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8E" w:rsidRPr="00AC1AF1" w:rsidRDefault="00AE3935" w:rsidP="00404C9B">
      <w:pPr>
        <w:spacing w:after="119"/>
        <w:jc w:val="center"/>
        <w:rPr>
          <w:rFonts w:asciiTheme="minorBidi" w:hAnsiTheme="minorBidi" w:cstheme="minorBidi"/>
          <w:sz w:val="28"/>
          <w:szCs w:val="28"/>
        </w:rPr>
      </w:pPr>
      <w:r w:rsidRPr="00BB05AE"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-701675</wp:posOffset>
            </wp:positionH>
            <wp:positionV relativeFrom="paragraph">
              <wp:posOffset>57150</wp:posOffset>
            </wp:positionV>
            <wp:extent cx="1216025" cy="1217295"/>
            <wp:effectExtent l="0" t="0" r="0" b="1905"/>
            <wp:wrapSquare wrapText="bothSides"/>
            <wp:docPr id="996" name="Picture 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28E" w:rsidRPr="00566044" w:rsidRDefault="003D5293" w:rsidP="00404C9B">
      <w:pPr>
        <w:spacing w:after="113"/>
        <w:ind w:left="54" w:firstLine="936"/>
        <w:jc w:val="center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بنام خدا</w:t>
      </w:r>
    </w:p>
    <w:p w:rsidR="005F128E" w:rsidRPr="0098128D" w:rsidRDefault="003D5293" w:rsidP="00AD15C5">
      <w:pPr>
        <w:spacing w:after="0"/>
        <w:ind w:left="963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اســاسـنامه </w:t>
      </w:r>
      <w:r w:rsidR="00EF64B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انجـمن ســینمایی فیــلم</w:t>
      </w:r>
      <w:r w:rsidR="00EF64BE">
        <w:rPr>
          <w:rFonts w:asciiTheme="minorBidi" w:eastAsia="B Nazanin" w:hAnsiTheme="minorBidi" w:cstheme="minorBidi" w:hint="cs"/>
          <w:b/>
          <w:bCs/>
          <w:color w:val="512373"/>
          <w:sz w:val="24"/>
          <w:szCs w:val="24"/>
          <w:rtl/>
        </w:rPr>
        <w:t xml:space="preserve"> </w:t>
      </w:r>
      <w:r w:rsidRPr="0098128D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سـازان انیمـیشن ایــران</w:t>
      </w:r>
    </w:p>
    <w:p w:rsidR="005F128E" w:rsidRPr="00566044" w:rsidRDefault="003D5293" w:rsidP="00DE13EB">
      <w:pPr>
        <w:spacing w:after="0"/>
        <w:ind w:right="285"/>
        <w:jc w:val="both"/>
        <w:rPr>
          <w:rFonts w:asciiTheme="minorBidi" w:eastAsia="B Nazanin" w:hAnsiTheme="minorBidi" w:cstheme="minorBidi"/>
          <w:color w:val="512373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t xml:space="preserve"> </w:t>
      </w:r>
    </w:p>
    <w:p w:rsidR="00AC1AF1" w:rsidRPr="00566044" w:rsidRDefault="00AC1AF1" w:rsidP="00DE13EB">
      <w:pPr>
        <w:spacing w:after="0"/>
        <w:ind w:right="285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AC1AF1" w:rsidRPr="00566044" w:rsidRDefault="00AC1AF1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8128D" w:rsidRDefault="003D5293" w:rsidP="00916203">
      <w:pPr>
        <w:pStyle w:val="Heading1"/>
        <w:ind w:left="423" w:hanging="450"/>
        <w:rPr>
          <w:rFonts w:asciiTheme="minorBidi" w:hAnsiTheme="minorBidi" w:cstheme="minorBidi"/>
          <w:bCs/>
          <w:sz w:val="24"/>
          <w:szCs w:val="24"/>
          <w:u w:val="none"/>
        </w:rPr>
      </w:pPr>
      <w:r w:rsidRPr="0098128D">
        <w:rPr>
          <w:rFonts w:asciiTheme="minorBidi" w:hAnsiTheme="minorBidi" w:cstheme="minorBidi"/>
          <w:bCs/>
          <w:sz w:val="24"/>
          <w:szCs w:val="24"/>
          <w:u w:val="none"/>
          <w:rtl/>
        </w:rPr>
        <w:t>فصــــل اول مشخصات</w:t>
      </w:r>
    </w:p>
    <w:p w:rsidR="005F128E" w:rsidRPr="00566044" w:rsidRDefault="003D5293" w:rsidP="00C11235">
      <w:pPr>
        <w:spacing w:after="0"/>
        <w:ind w:left="423" w:hanging="45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t xml:space="preserve"> </w:t>
      </w:r>
    </w:p>
    <w:p w:rsidR="005F128E" w:rsidRPr="00916203" w:rsidRDefault="003D5293" w:rsidP="00C11235">
      <w:pPr>
        <w:spacing w:after="0"/>
        <w:ind w:left="423" w:hanging="45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مـاده اول </w:t>
      </w:r>
      <w:r w:rsidRPr="00916203">
        <w:rPr>
          <w:rFonts w:asciiTheme="minorBidi" w:eastAsia="Times New Roman" w:hAnsiTheme="minorBidi" w:cstheme="minorBidi"/>
          <w:b/>
          <w:bCs/>
          <w:color w:val="512373"/>
          <w:sz w:val="24"/>
          <w:szCs w:val="24"/>
          <w:rtl/>
        </w:rPr>
        <w:t>–</w:t>
      </w:r>
      <w:r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 تعــریف</w:t>
      </w:r>
      <w:r w:rsidR="0098128D">
        <w:rPr>
          <w:rFonts w:asciiTheme="minorBidi" w:eastAsia="B Nazanin" w:hAnsiTheme="minorBidi" w:cstheme="minorBidi" w:hint="cs"/>
          <w:b/>
          <w:bCs/>
          <w:color w:val="512373"/>
          <w:sz w:val="24"/>
          <w:szCs w:val="24"/>
          <w:rtl/>
        </w:rPr>
        <w:t xml:space="preserve"> </w:t>
      </w:r>
      <w:r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: </w:t>
      </w:r>
    </w:p>
    <w:p w:rsidR="005F128E" w:rsidRPr="00566044" w:rsidRDefault="003D5293" w:rsidP="00446A43">
      <w:pPr>
        <w:spacing w:after="0" w:line="276" w:lineRule="auto"/>
        <w:ind w:left="423" w:hanging="45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Tahoma" w:hAnsiTheme="minorBidi" w:cstheme="minorBidi"/>
          <w:color w:val="512373"/>
          <w:sz w:val="24"/>
          <w:szCs w:val="24"/>
        </w:rPr>
        <w:t xml:space="preserve"> </w:t>
      </w:r>
    </w:p>
    <w:p w:rsidR="005F128E" w:rsidRPr="00566044" w:rsidRDefault="00C11235" w:rsidP="00446A43">
      <w:pPr>
        <w:spacing w:after="0" w:line="276" w:lineRule="auto"/>
        <w:ind w:left="-27"/>
        <w:jc w:val="lowKashida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 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انجمن سینمایی فیلمسازان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انیمیشن ایران کـه بـه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اختصـا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  <w:lang w:bidi="fa-IR"/>
        </w:rPr>
        <w:t>ر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آسـی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 ایـران یـا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آسـی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فا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نامیـد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 مـی شـ</w:t>
      </w:r>
      <w:r w:rsidR="00AC1AF1" w:rsidRPr="00566044">
        <w:rPr>
          <w:rFonts w:asciiTheme="minorBidi" w:eastAsia="B Nazanin" w:hAnsiTheme="minorBidi" w:cs="Arial" w:hint="cs"/>
          <w:color w:val="512373"/>
          <w:sz w:val="24"/>
          <w:szCs w:val="24"/>
          <w:rtl/>
          <w:lang w:bidi="fa-IR"/>
        </w:rPr>
        <w:t>و</w:t>
      </w:r>
      <w:r w:rsidR="00AD15C5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د 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انجمنـی فرهنگـی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د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 چهارچو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 قان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ن اساسی جمه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ور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ی اسلامی ایـران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اسـ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مرکـ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از اعضـایی 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کـه 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طبق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مـو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اد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۴ و ۵ ایـن اساسـنامه، بـه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عضـ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آسـیفا در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می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آیند . </w:t>
      </w:r>
    </w:p>
    <w:p w:rsidR="005F128E" w:rsidRPr="00566044" w:rsidRDefault="009A60BF" w:rsidP="00916203">
      <w:pPr>
        <w:spacing w:after="4" w:line="276" w:lineRule="auto"/>
        <w:ind w:left="-27"/>
        <w:jc w:val="lowKashida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انجمن برای مدت نامحدود تشـک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یل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مـی شـو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د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 مرکـ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ز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آن د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تهـران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اسـ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مـی تو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انـد شـعب</w:t>
      </w:r>
      <w:r w:rsidR="00916203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ه هایی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C11235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916203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مراکز استان</w:t>
      </w:r>
      <w:r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هـا داشـته باشـد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. انجمـن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دارای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شخص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یت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ی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حقو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قی مستقل از اعضا اس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Tahoma" w:hAnsiTheme="minorBidi" w:cstheme="minorBidi"/>
          <w:color w:val="512373"/>
          <w:sz w:val="24"/>
          <w:szCs w:val="24"/>
          <w:rtl/>
        </w:rPr>
        <w:t>.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566044" w:rsidRDefault="005F128E" w:rsidP="00446A43">
      <w:pPr>
        <w:spacing w:after="158" w:line="276" w:lineRule="auto"/>
        <w:jc w:val="lowKashida"/>
        <w:rPr>
          <w:rFonts w:asciiTheme="minorBidi" w:hAnsiTheme="minorBidi" w:cstheme="minorBidi"/>
          <w:sz w:val="24"/>
          <w:szCs w:val="24"/>
        </w:rPr>
      </w:pPr>
    </w:p>
    <w:p w:rsidR="005F128E" w:rsidRPr="00566044" w:rsidRDefault="003D5293" w:rsidP="00446A43">
      <w:pPr>
        <w:pStyle w:val="Heading2"/>
        <w:spacing w:after="124"/>
        <w:ind w:left="10" w:right="0" w:hanging="37"/>
        <w:jc w:val="both"/>
        <w:rPr>
          <w:rFonts w:asciiTheme="minorBidi" w:hAnsiTheme="minorBidi" w:cstheme="minorBidi"/>
          <w:bCs/>
          <w:sz w:val="24"/>
          <w:szCs w:val="24"/>
        </w:rPr>
      </w:pPr>
      <w:r w:rsidRPr="00566044">
        <w:rPr>
          <w:rFonts w:asciiTheme="minorBidi" w:hAnsiTheme="minorBidi" w:cstheme="minorBidi"/>
          <w:bCs/>
          <w:color w:val="512373"/>
          <w:sz w:val="24"/>
          <w:szCs w:val="24"/>
          <w:u w:val="none" w:color="000000"/>
          <w:rtl/>
        </w:rPr>
        <w:t xml:space="preserve"> تعـریف انیـمیش</w:t>
      </w:r>
      <w:r w:rsidR="006B48B4" w:rsidRPr="00566044">
        <w:rPr>
          <w:rFonts w:asciiTheme="minorBidi" w:hAnsiTheme="minorBidi" w:cstheme="minorBidi"/>
          <w:bCs/>
          <w:color w:val="512373"/>
          <w:sz w:val="24"/>
          <w:szCs w:val="24"/>
          <w:u w:val="none" w:color="000000"/>
          <w:rtl/>
        </w:rPr>
        <w:t>ن</w:t>
      </w:r>
    </w:p>
    <w:p w:rsidR="005F128E" w:rsidRDefault="00916203" w:rsidP="00916203">
      <w:pPr>
        <w:spacing w:line="276" w:lineRule="auto"/>
        <w:jc w:val="both"/>
        <w:rPr>
          <w:rFonts w:asciiTheme="minorBidi" w:hAnsiTheme="minorBidi" w:cstheme="minorBidi"/>
          <w:color w:val="auto"/>
          <w:sz w:val="24"/>
          <w:szCs w:val="24"/>
          <w:rtl/>
          <w:lang w:bidi="fa-IR"/>
        </w:rPr>
      </w:pPr>
      <w:r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انیمیشن عبار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تس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از تهیه و ضبط فریم به فریم هر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نوع از تصو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یر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روی فیلم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نو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ویدی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و، یا حافظه دیجیتال کامپیو</w:t>
      </w:r>
      <w:r w:rsidR="00446A4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تر</w:t>
      </w:r>
      <w:r w:rsidR="00446A43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C4B42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،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عملا به کا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ی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گفته می</w:t>
      </w:r>
      <w:r w:rsidR="00446A43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شود که مجری آن قدر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 کنترل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شمندانه تمامی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عناصر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موجود در</w:t>
      </w:r>
      <w:r w:rsidR="007D17BA"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t xml:space="preserve"> </w:t>
      </w:r>
      <w:r w:rsidR="00F330D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هر فریم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 داشته باشد و د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نتیجه نمایشی از حرک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را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تداعی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نماید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و یا به عبارتی دیگر</w:t>
      </w:r>
      <w:r w:rsidR="00E27E46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  <w:lang w:bidi="fa-IR"/>
        </w:rPr>
        <w:t xml:space="preserve"> انیمیشن فرایند ایجا</w:t>
      </w:r>
      <w:r w:rsidR="00F330D4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  <w:lang w:bidi="fa-IR"/>
        </w:rPr>
        <w:t>د حرکت به واسطه تهیه و تولید و ض</w:t>
      </w:r>
      <w:r w:rsidR="00E27E46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  <w:lang w:bidi="fa-IR"/>
        </w:rPr>
        <w:t>بط فریم به فریم تصاویر متوالی ، از طریق انواع و اقسام دستکاری های تکنیکی به جز روش های ضبط فیلم زنده است .</w:t>
      </w:r>
    </w:p>
    <w:p w:rsidR="00566044" w:rsidRPr="00566044" w:rsidRDefault="00566044" w:rsidP="00566044">
      <w:pPr>
        <w:spacing w:line="276" w:lineRule="auto"/>
        <w:ind w:firstLine="233"/>
        <w:jc w:val="both"/>
        <w:rPr>
          <w:rFonts w:asciiTheme="minorBidi" w:hAnsiTheme="minorBidi" w:cstheme="minorBidi"/>
          <w:color w:val="auto"/>
          <w:sz w:val="24"/>
          <w:szCs w:val="24"/>
          <w:rtl/>
          <w:lang w:bidi="fa-IR"/>
        </w:rPr>
      </w:pPr>
    </w:p>
    <w:p w:rsidR="005F128E" w:rsidRPr="00916203" w:rsidRDefault="003D5293" w:rsidP="00446A43">
      <w:pPr>
        <w:spacing w:after="0"/>
        <w:ind w:left="53" w:hanging="80"/>
        <w:jc w:val="both"/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</w:pPr>
      <w:r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مـاده دوم </w:t>
      </w:r>
      <w:r w:rsidRPr="00916203">
        <w:rPr>
          <w:rFonts w:asciiTheme="minorBidi" w:eastAsia="Times New Roman" w:hAnsiTheme="minorBidi" w:cstheme="minorBidi"/>
          <w:b/>
          <w:bCs/>
          <w:color w:val="512373"/>
          <w:sz w:val="24"/>
          <w:szCs w:val="24"/>
          <w:rtl/>
        </w:rPr>
        <w:t>–</w:t>
      </w:r>
      <w:r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 اهـداف</w:t>
      </w:r>
      <w:r w:rsidR="00AC1AF1" w:rsidRPr="00916203">
        <w:rPr>
          <w:rFonts w:asciiTheme="minorBidi" w:eastAsia="B Nazanin" w:hAnsiTheme="minorBidi" w:cstheme="minorBidi" w:hint="cs"/>
          <w:b/>
          <w:bCs/>
          <w:color w:val="512373"/>
          <w:sz w:val="24"/>
          <w:szCs w:val="24"/>
          <w:rtl/>
        </w:rPr>
        <w:t xml:space="preserve"> </w:t>
      </w:r>
      <w:r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: </w:t>
      </w:r>
    </w:p>
    <w:p w:rsidR="00AC1AF1" w:rsidRPr="00566044" w:rsidRDefault="00AC1AF1" w:rsidP="00446A43">
      <w:pPr>
        <w:spacing w:after="0"/>
        <w:ind w:left="53" w:firstLine="28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566044" w:rsidRDefault="00916203" w:rsidP="00916203">
      <w:pPr>
        <w:spacing w:after="4" w:line="276" w:lineRule="auto"/>
        <w:ind w:left="2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اهــداف اساســی آســی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فا ا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یــران عبــا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 اســ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از</w:t>
      </w:r>
      <w:r w:rsidR="009A60BF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 تــلاش بــرای اعــتلای هنــر انیمیشــن و معرفــی آن بــه جامعــه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، ایجــاد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تفاهم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تبــاط فر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هنگــی و هنــری بــین اعضــا و حفظ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 اعــتلای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شئون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t xml:space="preserve"> </w:t>
      </w:r>
      <w:r w:rsidR="003D5293" w:rsidRPr="00916203">
        <w:rPr>
          <w:rFonts w:asciiTheme="minorBidi" w:eastAsia="B Nazanin" w:hAnsiTheme="minorBidi" w:cstheme="minorBidi"/>
          <w:color w:val="512373"/>
          <w:sz w:val="24"/>
          <w:szCs w:val="24"/>
          <w:rtl/>
          <w:lang w:bidi="fa-IR"/>
        </w:rPr>
        <w:t>فعالان حوزه انیمیشن است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. این انجمن فعالی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فرهنگی</w:t>
      </w:r>
      <w:r w:rsidR="00AC1AF1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="0042611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هنری دارد و غیرانتفا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عی</w:t>
      </w:r>
      <w:r w:rsidR="00F330D4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و مستقل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است.</w:t>
      </w:r>
    </w:p>
    <w:p w:rsidR="00AC1AF1" w:rsidRPr="00566044" w:rsidRDefault="003D5293" w:rsidP="00566044">
      <w:pPr>
        <w:spacing w:after="0"/>
        <w:ind w:firstLine="280"/>
        <w:jc w:val="both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t xml:space="preserve"> </w:t>
      </w:r>
    </w:p>
    <w:p w:rsidR="009761AE" w:rsidRDefault="009761AE" w:rsidP="009761AE">
      <w:pPr>
        <w:spacing w:after="0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5F128E" w:rsidRPr="00916203" w:rsidRDefault="00A17BF5" w:rsidP="009761AE">
      <w:pPr>
        <w:spacing w:after="0"/>
        <w:jc w:val="both"/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</w:pPr>
      <w:r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مـاده سـو</w:t>
      </w:r>
      <w:r w:rsidR="003D5293"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م </w:t>
      </w:r>
      <w:r w:rsidR="003D5293" w:rsidRPr="00916203">
        <w:rPr>
          <w:rFonts w:asciiTheme="minorBidi" w:eastAsia="Times New Roman" w:hAnsiTheme="minorBidi" w:cstheme="minorBidi"/>
          <w:b/>
          <w:bCs/>
          <w:color w:val="512373"/>
          <w:sz w:val="24"/>
          <w:szCs w:val="24"/>
          <w:rtl/>
        </w:rPr>
        <w:t>–</w:t>
      </w:r>
      <w:r w:rsidR="003D5293"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 وظـایف</w:t>
      </w:r>
      <w:r w:rsidR="00AC1AF1" w:rsidRPr="00916203">
        <w:rPr>
          <w:rFonts w:asciiTheme="minorBidi" w:eastAsia="B Nazanin" w:hAnsiTheme="minorBidi" w:cstheme="minorBidi" w:hint="cs"/>
          <w:b/>
          <w:bCs/>
          <w:color w:val="512373"/>
          <w:sz w:val="24"/>
          <w:szCs w:val="24"/>
          <w:rtl/>
        </w:rPr>
        <w:t xml:space="preserve"> </w:t>
      </w:r>
      <w:r w:rsidR="003D5293" w:rsidRPr="00916203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: </w:t>
      </w:r>
    </w:p>
    <w:p w:rsidR="00AC1AF1" w:rsidRPr="00566044" w:rsidRDefault="00AC1AF1" w:rsidP="00C11235">
      <w:pPr>
        <w:spacing w:after="0"/>
        <w:ind w:left="53" w:hanging="1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566044" w:rsidRDefault="00AC1AF1" w:rsidP="007D17BA">
      <w:pPr>
        <w:spacing w:after="1" w:line="276" w:lineRule="auto"/>
        <w:ind w:left="68" w:hanging="1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مهمترین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وظایف آسی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فا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ایر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ان برای </w:t>
      </w:r>
      <w:r w:rsidR="007D17BA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رسیدن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به اهداف آن عبارت است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از:  </w:t>
      </w:r>
    </w:p>
    <w:p w:rsidR="005F128E" w:rsidRPr="00566044" w:rsidRDefault="003D5293" w:rsidP="00332E6E">
      <w:pPr>
        <w:pStyle w:val="ListParagraph"/>
        <w:numPr>
          <w:ilvl w:val="0"/>
          <w:numId w:val="11"/>
        </w:numPr>
        <w:spacing w:after="1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فراهم کردن زمینه مناس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برای 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شد انیمیشن </w:t>
      </w:r>
    </w:p>
    <w:p w:rsidR="005F128E" w:rsidRPr="00566044" w:rsidRDefault="00A17BF5" w:rsidP="00332E6E">
      <w:pPr>
        <w:pStyle w:val="ListParagraph"/>
        <w:numPr>
          <w:ilvl w:val="0"/>
          <w:numId w:val="11"/>
        </w:numPr>
        <w:spacing w:after="4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کوشش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د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جه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بالا بردن آگاهی جامعه نسب</w:t>
      </w:r>
      <w:r w:rsidR="00F330D4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ت</w:t>
      </w:r>
      <w:r w:rsidR="00AC1AF1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به نقش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 تو</w:t>
      </w:r>
      <w:r w:rsidR="00916203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انا</w:t>
      </w:r>
      <w:r w:rsidR="00916203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ی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 های انیمیشن</w:t>
      </w:r>
      <w:r w:rsidR="003D5293" w:rsidRPr="00566044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332E6E" w:rsidRDefault="00A17BF5" w:rsidP="00332E6E">
      <w:pPr>
        <w:pStyle w:val="ListParagraph"/>
        <w:numPr>
          <w:ilvl w:val="0"/>
          <w:numId w:val="11"/>
        </w:numPr>
        <w:spacing w:after="1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حضور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 شرک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C1AF1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فعال د</w:t>
      </w:r>
      <w:r w:rsidR="00AC1AF1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AC1AF1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مجامع هنری</w:t>
      </w:r>
      <w:r w:rsidR="009A60BF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فیلم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سازی انیمیشن</w:t>
      </w:r>
      <w:r w:rsidR="003D5293" w:rsidRPr="00332E6E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</w:p>
    <w:p w:rsidR="003D5293" w:rsidRPr="00332E6E" w:rsidRDefault="00A17BF5" w:rsidP="00332E6E">
      <w:pPr>
        <w:pStyle w:val="ListParagraph"/>
        <w:numPr>
          <w:ilvl w:val="0"/>
          <w:numId w:val="11"/>
        </w:numPr>
        <w:spacing w:after="4" w:line="276" w:lineRule="auto"/>
        <w:jc w:val="both"/>
        <w:rPr>
          <w:rFonts w:asciiTheme="minorBidi" w:eastAsia="Tahoma" w:hAnsiTheme="minorBidi" w:cstheme="minorBidi"/>
          <w:color w:val="512373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برگزاری</w:t>
      </w:r>
      <w:r w:rsidR="00AC1AF1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گردهمائی</w:t>
      </w:r>
      <w:r w:rsidR="00AC1AF1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F330D4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های فره</w:t>
      </w:r>
      <w:r w:rsidR="00F330D4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ن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گی مانند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: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جشنوار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کنگره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سمینا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،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سخنرانی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نمایش فیلم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،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بزرگداشت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فیلم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سازان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مبادل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 اطلاعات هنری بین اعضا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سایر ارگان</w:t>
      </w:r>
      <w:r w:rsidR="007D17BA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ها و نهاد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های مشابه و انتشا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ولتن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خبرنامه 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مقاله هنری</w:t>
      </w:r>
      <w:r w:rsidR="003D5293" w:rsidRPr="00332E6E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  <w:r w:rsidR="00E62AAD" w:rsidRPr="00332E6E">
        <w:rPr>
          <w:rFonts w:asciiTheme="minorBidi" w:eastAsia="Tahoma" w:hAnsiTheme="minorBidi" w:cstheme="minorBidi" w:hint="cs"/>
          <w:color w:val="512373"/>
          <w:sz w:val="24"/>
          <w:szCs w:val="24"/>
          <w:rtl/>
        </w:rPr>
        <w:t xml:space="preserve">،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تامین و یا انتشا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 ت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وزیع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کتاب ها و نشریات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مورد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نیاز حرفه </w:t>
      </w:r>
    </w:p>
    <w:p w:rsidR="005F128E" w:rsidRPr="00332E6E" w:rsidRDefault="00E62AAD" w:rsidP="00332E6E">
      <w:pPr>
        <w:pStyle w:val="ListParagraph"/>
        <w:numPr>
          <w:ilvl w:val="0"/>
          <w:numId w:val="11"/>
        </w:numPr>
        <w:spacing w:after="4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ایجاد و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ر</w:t>
      </w:r>
      <w:r w:rsidR="00A17BF5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اه انداز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 مراک</w:t>
      </w:r>
      <w:r w:rsidR="00A17BF5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ز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تحقیقاتی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مرک</w:t>
      </w:r>
      <w:r w:rsidR="00A17BF5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ز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اطلاعات و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A17BF5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آرشیو</w:t>
      </w:r>
      <w:r w:rsidR="009A60BF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انیمیشن اعم از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A17BF5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لیدات انیمیشن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F330D4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کتاب</w:t>
      </w:r>
      <w:r w:rsidR="009A60BF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ها و نشریات علمی تخصصی </w:t>
      </w:r>
      <w:r w:rsidR="00A17BF5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مورد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نیاز این حرفه</w:t>
      </w:r>
      <w:r w:rsidR="003D5293" w:rsidRPr="00332E6E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90157D" w:rsidRDefault="003D5293" w:rsidP="00332E6E">
      <w:pPr>
        <w:pStyle w:val="ListParagraph"/>
        <w:numPr>
          <w:ilvl w:val="0"/>
          <w:numId w:val="11"/>
        </w:numPr>
        <w:spacing w:after="1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lastRenderedPageBreak/>
        <w:t>کمک د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E62AA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تسهیل امر آمو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زش انیمیشن د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E62AA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A17BF5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کشور</w:t>
      </w:r>
      <w:r w:rsidR="0090157D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و</w:t>
      </w:r>
      <w:r w:rsidR="0090157D" w:rsidRPr="0090157D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90157D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ترغی</w:t>
      </w:r>
      <w:r w:rsidR="00A17BF5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</w:t>
      </w:r>
      <w:r w:rsidR="00E62AAD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هنر</w:t>
      </w:r>
      <w:r w:rsidR="00A17BF5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آمو</w:t>
      </w:r>
      <w:r w:rsidR="005C5723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زان و</w:t>
      </w:r>
      <w:r w:rsidR="004C4B42" w:rsidRPr="0090157D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علاقه مندان انیمیشن به فیلمسازی والای انیمیشن از طری</w:t>
      </w:r>
      <w:r w:rsidR="00BE5C1C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</w:t>
      </w:r>
      <w:r w:rsidR="00E62AAD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انتخاب فیلم</w:t>
      </w:r>
      <w:r w:rsidR="004C4B42" w:rsidRPr="0090157D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های برتر و اهدای </w:t>
      </w:r>
      <w:r w:rsidR="00A17BF5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جوا</w:t>
      </w:r>
      <w:r w:rsidR="00E62AAD" w:rsidRPr="0090157D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ی</w:t>
      </w:r>
      <w:r w:rsidR="00A17BF5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ز</w:t>
      </w:r>
      <w:r w:rsidR="00E62AAD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یا هر </w:t>
      </w:r>
      <w:r w:rsidR="00A17BF5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روش مو</w:t>
      </w:r>
      <w:r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ثر و مناس</w:t>
      </w:r>
      <w:r w:rsidR="00A17BF5"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</w:t>
      </w:r>
      <w:r w:rsidRPr="0090157D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 دیگر </w:t>
      </w:r>
      <w:r w:rsidRPr="0090157D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</w:p>
    <w:p w:rsidR="00BE5C1C" w:rsidRPr="00332E6E" w:rsidRDefault="00A17BF5" w:rsidP="00332E6E">
      <w:pPr>
        <w:pStyle w:val="ListParagraph"/>
        <w:numPr>
          <w:ilvl w:val="0"/>
          <w:numId w:val="11"/>
        </w:numPr>
        <w:spacing w:after="4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عضویت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یا بر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قرا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ارتباط با تشک</w:t>
      </w:r>
      <w:r w:rsidR="007D17BA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ل ها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سازمان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های داخلی و یا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خارج 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از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ایران د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F330D4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چ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رچو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 فعالیت</w:t>
      </w:r>
      <w:r w:rsidR="0090157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های </w:t>
      </w:r>
      <w:r w:rsidR="007D17BA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انجمن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 بر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اساس قوانین و مقر</w:t>
      </w:r>
      <w:r w:rsidR="00E62AAD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ات کشور</w:t>
      </w:r>
      <w:r w:rsidR="00E62AA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به منظور</w:t>
      </w:r>
      <w:r w:rsidR="009A60BF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ایجاد تسهیلات برای عرضه تو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انایی های تخصصی اعضا به دا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خل و خار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ج از مرزهای ایران</w:t>
      </w:r>
    </w:p>
    <w:p w:rsidR="00404C9B" w:rsidRPr="00332E6E" w:rsidRDefault="00E62AAD" w:rsidP="00332E6E">
      <w:pPr>
        <w:pStyle w:val="ListParagraph"/>
        <w:numPr>
          <w:ilvl w:val="0"/>
          <w:numId w:val="11"/>
        </w:numPr>
        <w:spacing w:after="4" w:line="276" w:lineRule="auto"/>
        <w:jc w:val="both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بر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قرا</w:t>
      </w: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 ار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تباط</w:t>
      </w:r>
      <w:r w:rsidR="005C572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با وزا</w:t>
      </w:r>
      <w:r w:rsidR="005C5723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5C572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خانه ها</w:t>
      </w:r>
      <w:r w:rsidR="005C5723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نهادها</w:t>
      </w:r>
      <w:r w:rsidR="005C5723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سازما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ن ها و مجامع داخلی برای تدوین قو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انین و مقر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ات 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مورد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نی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از تو</w:t>
      </w:r>
      <w:r w:rsidR="005C572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سعه و 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شد این هنر و صنعت و</w:t>
      </w:r>
      <w:r w:rsidR="0090157D" w:rsidRPr="00332E6E">
        <w:rPr>
          <w:rFonts w:asciiTheme="minorBidi" w:eastAsia="Times New Roman" w:hAnsiTheme="minorBidi" w:cstheme="minorBidi"/>
          <w:color w:val="512373"/>
          <w:sz w:val="24"/>
          <w:szCs w:val="24"/>
          <w:bdr w:val="none" w:sz="0" w:space="0" w:color="auto" w:frame="1"/>
          <w:rtl/>
        </w:rPr>
        <w:t xml:space="preserve"> رفع مشکلات به منظور تسهیل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شرکت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د</w:t>
      </w:r>
      <w:r w:rsidR="0038260D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بازا</w:t>
      </w:r>
      <w:r w:rsidR="0038674F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های داخلی و جهانی</w:t>
      </w:r>
      <w:r w:rsidR="003D5293" w:rsidRPr="00332E6E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</w:p>
    <w:p w:rsidR="0090157D" w:rsidRPr="00332E6E" w:rsidRDefault="0090157D" w:rsidP="00332E6E">
      <w:pPr>
        <w:pStyle w:val="ListParagraph"/>
        <w:numPr>
          <w:ilvl w:val="0"/>
          <w:numId w:val="11"/>
        </w:numPr>
        <w:spacing w:after="4" w:line="276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332E6E">
        <w:rPr>
          <w:rFonts w:asciiTheme="minorBidi" w:eastAsia="Times New Roman" w:hAnsiTheme="minorBidi" w:cstheme="minorBidi" w:hint="cs"/>
          <w:color w:val="512373"/>
          <w:sz w:val="24"/>
          <w:szCs w:val="24"/>
          <w:bdr w:val="none" w:sz="0" w:space="0" w:color="auto" w:frame="1"/>
          <w:rtl/>
        </w:rPr>
        <w:t>ارائه نظرات کارش</w:t>
      </w:r>
      <w:r w:rsidRPr="00332E6E">
        <w:rPr>
          <w:rFonts w:asciiTheme="minorBidi" w:eastAsia="Times New Roman" w:hAnsiTheme="minorBidi" w:cstheme="minorBidi"/>
          <w:color w:val="512373"/>
          <w:sz w:val="24"/>
          <w:szCs w:val="24"/>
          <w:bdr w:val="none" w:sz="0" w:space="0" w:color="auto" w:frame="1"/>
          <w:rtl/>
        </w:rPr>
        <w:t>ناسی، بررسی و تشخیص صلاحیت فنی،ارزشیابی کیفی کارهای تخصصی، درجه بندی و طبقه بندی و نیز تایید سابقه فعالیت حرفه ای اعضا</w:t>
      </w:r>
    </w:p>
    <w:p w:rsidR="0090157D" w:rsidRPr="00404C9B" w:rsidRDefault="0090157D" w:rsidP="00332E6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left"/>
        <w:textAlignment w:val="baseline"/>
        <w:rPr>
          <w:rFonts w:asciiTheme="minorBidi" w:eastAsia="Times New Roman" w:hAnsiTheme="minorBidi" w:cstheme="minorBidi"/>
          <w:color w:val="512373"/>
          <w:sz w:val="24"/>
          <w:szCs w:val="24"/>
          <w:bdr w:val="none" w:sz="0" w:space="0" w:color="auto" w:frame="1"/>
        </w:rPr>
      </w:pPr>
      <w:r w:rsidRPr="00404C9B">
        <w:rPr>
          <w:rFonts w:asciiTheme="minorBidi" w:eastAsia="Times New Roman" w:hAnsiTheme="minorBidi" w:cstheme="minorBidi" w:hint="cs"/>
          <w:color w:val="512373"/>
          <w:sz w:val="24"/>
          <w:szCs w:val="24"/>
          <w:bdr w:val="none" w:sz="0" w:space="0" w:color="auto" w:frame="1"/>
          <w:rtl/>
        </w:rPr>
        <w:t>حمایت از انیمیشن کشور در جهت کسب اعتبار بین المللی</w:t>
      </w:r>
    </w:p>
    <w:p w:rsidR="005F128E" w:rsidRPr="00332E6E" w:rsidRDefault="003D5293" w:rsidP="00332E6E">
      <w:pPr>
        <w:pStyle w:val="ListParagraph"/>
        <w:numPr>
          <w:ilvl w:val="0"/>
          <w:numId w:val="11"/>
        </w:numPr>
        <w:spacing w:after="4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تاسیس کمیته های تخصصی حرفه ای برای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پیشبرد اهداف آسی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ایران د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8674F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چ</w:t>
      </w:r>
      <w:r w:rsidR="00404C9B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ه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ارچو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 وظایف و اهداف مند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ج د</w:t>
      </w:r>
      <w:r w:rsidR="0038674F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8674F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این اساسنامه</w:t>
      </w:r>
      <w:r w:rsidRPr="00332E6E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Theme="minorBidi" w:hAnsiTheme="minorBidi" w:cstheme="minorBidi"/>
          <w:i/>
          <w:iCs/>
          <w:sz w:val="24"/>
          <w:szCs w:val="24"/>
          <w:u w:val="single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تاسیس شعبه های آسی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 ایران در سراسر کشور</w:t>
      </w:r>
      <w:r w:rsidR="0038674F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446A4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بر</w:t>
      </w:r>
      <w:r w:rsidR="00446A43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46A4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اساس آئین نامه داخلی بر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حس</w:t>
      </w:r>
      <w:r w:rsidR="00446A4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ب 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ضرورت و تشخیص هی</w:t>
      </w:r>
      <w:r w:rsidR="00446A43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38674F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مدیره</w:t>
      </w:r>
      <w:r w:rsidRPr="00332E6E">
        <w:rPr>
          <w:rFonts w:asciiTheme="minorBidi" w:eastAsia="Tahoma" w:hAnsiTheme="minorBidi" w:cstheme="minorBidi"/>
          <w:color w:val="512373"/>
          <w:sz w:val="24"/>
          <w:szCs w:val="24"/>
          <w:rtl/>
        </w:rPr>
        <w:t xml:space="preserve"> </w:t>
      </w:r>
    </w:p>
    <w:p w:rsidR="00404C9B" w:rsidRDefault="00404C9B" w:rsidP="00446A43">
      <w:pPr>
        <w:spacing w:after="4" w:line="276" w:lineRule="auto"/>
        <w:ind w:left="28" w:hanging="8"/>
        <w:jc w:val="both"/>
        <w:rPr>
          <w:rFonts w:asciiTheme="minorBidi" w:eastAsia="B Nazanin" w:hAnsiTheme="minorBidi" w:cstheme="minorBidi"/>
          <w:color w:val="512373"/>
          <w:sz w:val="24"/>
          <w:szCs w:val="24"/>
          <w:rtl/>
        </w:rPr>
      </w:pPr>
    </w:p>
    <w:p w:rsidR="00BE5C1C" w:rsidRPr="00566044" w:rsidRDefault="00BE5C1C" w:rsidP="00446A43">
      <w:pPr>
        <w:spacing w:after="4" w:line="276" w:lineRule="auto"/>
        <w:ind w:left="28" w:hanging="8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تبصــره1</w:t>
      </w:r>
      <w:r w:rsid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انتخاب و مع</w:t>
      </w:r>
      <w:r w:rsidR="00446A4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رفی خبره و</w:t>
      </w:r>
      <w:r w:rsidR="004C4B42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6B48B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کا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6B48B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شناس به مراجع ادار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حق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قی و قضایی و غیره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446A4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، پس از تص</w:t>
      </w:r>
      <w:r w:rsidR="00446A43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ویب</w:t>
      </w:r>
      <w:r w:rsidR="00446A4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هی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ات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مدیره آسی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ف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</w:t>
      </w:r>
      <w:r w:rsidR="00446A43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ی</w:t>
      </w:r>
      <w:r w:rsidR="004C4B42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ایران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 ثب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ت</w:t>
      </w:r>
      <w:r w:rsidR="004C4B42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446A4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اسناد داخلی و گ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ز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 سالیانه هی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ات</w:t>
      </w:r>
      <w:r w:rsidR="0038674F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مدیره خ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اهد ب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د. </w:t>
      </w:r>
    </w:p>
    <w:p w:rsidR="005F128E" w:rsidRPr="00566044" w:rsidRDefault="003D5293" w:rsidP="00E42E00">
      <w:pPr>
        <w:spacing w:after="4" w:line="276" w:lineRule="auto"/>
        <w:ind w:left="28" w:hanging="8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تبصــره</w:t>
      </w:r>
      <w:r w:rsidR="00BE5C1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2</w:t>
      </w:r>
      <w:r w:rsid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کلیه نظرات کا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8674F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شناسی پس از تصدی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هی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ات</w:t>
      </w:r>
      <w:r w:rsidR="0038674F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مدیره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به مراجع مرب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طه اعلام خ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اهد شد. مگر آن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ک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 کا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8674F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شناس یا کا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شناسان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، 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به صورت مستقل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به مرجع مرب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طه معرفی گردند که د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8674F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این ص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 م</w:t>
      </w:r>
      <w:r w:rsidR="00446A43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وجب به</w:t>
      </w:r>
      <w:r w:rsidR="00F330D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استقلال کامل کا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شناس خ</w:t>
      </w:r>
      <w:r w:rsidR="0038674F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اهد ب</w:t>
      </w:r>
      <w:r w:rsidR="00446A43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د.  </w:t>
      </w:r>
    </w:p>
    <w:p w:rsidR="005F128E" w:rsidRPr="00566044" w:rsidRDefault="005F128E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566044" w:rsidRDefault="003D5293" w:rsidP="00C11235">
      <w:pPr>
        <w:spacing w:after="86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Arial" w:hAnsiTheme="minorBidi" w:cstheme="minorBidi"/>
          <w:color w:val="512373"/>
          <w:sz w:val="24"/>
          <w:szCs w:val="24"/>
        </w:rPr>
        <w:t xml:space="preserve"> </w:t>
      </w:r>
    </w:p>
    <w:p w:rsidR="005F128E" w:rsidRPr="0098128D" w:rsidRDefault="00BE5C1C" w:rsidP="00404C9B">
      <w:pPr>
        <w:pStyle w:val="Heading1"/>
        <w:ind w:left="52"/>
        <w:rPr>
          <w:rFonts w:asciiTheme="minorBidi" w:hAnsiTheme="minorBidi" w:cstheme="minorBidi"/>
          <w:bCs/>
          <w:sz w:val="24"/>
          <w:szCs w:val="24"/>
          <w:u w:val="none"/>
        </w:rPr>
      </w:pPr>
      <w:r w:rsidRPr="0098128D">
        <w:rPr>
          <w:rFonts w:asciiTheme="minorBidi" w:hAnsiTheme="minorBidi" w:cstheme="minorBidi"/>
          <w:bCs/>
          <w:sz w:val="24"/>
          <w:szCs w:val="24"/>
          <w:u w:val="none"/>
          <w:rtl/>
        </w:rPr>
        <w:t>فصــــل دوم عضویت</w:t>
      </w:r>
    </w:p>
    <w:p w:rsidR="005F128E" w:rsidRPr="00566044" w:rsidRDefault="003D5293" w:rsidP="00C11235">
      <w:pPr>
        <w:spacing w:after="43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Arial" w:hAnsiTheme="minorBidi" w:cstheme="minorBidi"/>
          <w:color w:val="512373"/>
          <w:sz w:val="24"/>
          <w:szCs w:val="24"/>
        </w:rPr>
        <w:t xml:space="preserve"> </w:t>
      </w:r>
    </w:p>
    <w:p w:rsidR="005F128E" w:rsidRPr="009761AE" w:rsidRDefault="003D5293" w:rsidP="00C11235">
      <w:pPr>
        <w:spacing w:after="0"/>
        <w:ind w:left="53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761A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مـاده چهــا م: </w:t>
      </w:r>
    </w:p>
    <w:p w:rsidR="005F128E" w:rsidRPr="00566044" w:rsidRDefault="00F330D4" w:rsidP="00F330D4">
      <w:pPr>
        <w:spacing w:after="0" w:line="241" w:lineRule="auto"/>
        <w:ind w:left="52" w:hanging="8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  </w:t>
      </w:r>
      <w:r w:rsidR="004C4B42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عضــویت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کلیــه اشــخاص حق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یقــی و حقــوقی واجــد شــرایط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کــه اصــول اساســنامه و مف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اد آئــین ن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امــه هــا و نظامنامــه </w:t>
      </w:r>
      <w:r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(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دســتور العمــل هــا، مقــررات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، منشــور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حرفــه ای </w:t>
      </w:r>
      <w:r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)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آســیفا 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ایــران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را پذیرفتــه و شــرایط عضــو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منــدر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ج د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 ایــن اساســنامه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را دارا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باشــد،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آســی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فا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ایران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آزاد اســ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 هــیچک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س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را نمــی تــوان بــه قبــول عضــو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 مجبــور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و یــا ازعضــویت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آن جلــوگیری کــرد. عضویت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هـر عض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 پ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س از تص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ویب هیئت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دیره د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کی از گروه ه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 تعری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ف 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شـده د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زی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 ای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ن م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اده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به اطلاع اعضا خو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اهد </w:t>
      </w:r>
      <w:r w:rsidR="00493E5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سید. 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t xml:space="preserve"> </w:t>
      </w:r>
    </w:p>
    <w:p w:rsidR="005F128E" w:rsidRPr="00566044" w:rsidRDefault="005F128E" w:rsidP="00C11235">
      <w:pPr>
        <w:spacing w:after="8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566044" w:rsidRDefault="003D5293" w:rsidP="00E42E00">
      <w:pPr>
        <w:spacing w:after="1"/>
        <w:ind w:left="69" w:hanging="10"/>
        <w:jc w:val="both"/>
        <w:rPr>
          <w:rFonts w:asciiTheme="minorBidi" w:eastAsia="B Nazanin" w:hAnsiTheme="minorBidi" w:cstheme="minorBidi"/>
          <w:color w:val="512373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الف- اشخاص  حقیقی که به سه دسته تقسیم می ش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ون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د: </w:t>
      </w:r>
    </w:p>
    <w:p w:rsidR="00EE0B89" w:rsidRPr="00566044" w:rsidRDefault="00EE0B89" w:rsidP="00E42E00">
      <w:pPr>
        <w:spacing w:after="1"/>
        <w:ind w:left="69" w:hanging="1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332E6E" w:rsidRDefault="00BE5C1C" w:rsidP="00332E6E">
      <w:pPr>
        <w:pStyle w:val="ListParagraph"/>
        <w:numPr>
          <w:ilvl w:val="0"/>
          <w:numId w:val="12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عضــو</w:t>
      </w:r>
      <w:r w:rsidR="003D5293"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ســــمی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کســانی کــه بــه تشــخیص هی</w:t>
      </w:r>
      <w:r w:rsidR="00F330D4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مــدیره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 طبق آیین نامه داخلی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ســابقه حرفــه</w:t>
      </w:r>
      <w:r w:rsidR="00E42E00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ای داشــته باشــند. ماننــد کا</w:t>
      </w:r>
      <w:r w:rsidR="00493E56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گردانــان، طراحــان، فیلمبــردا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ران انیمیشــن، نویســندگان، کاربران تکنو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لــ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</w:t>
      </w:r>
      <w:r w:rsidR="00E42E00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ژی</w:t>
      </w:r>
      <w:r w:rsidR="007D17BA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هــ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 پیشـــرفته و کـــامپیو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تر د</w:t>
      </w:r>
      <w:r w:rsidR="00E42E00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ر 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لیـــد ان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یمیشـــن، تهیـــه کننـــدگان، تولیـــد کننـــدگان، مدر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ســـین و دانشـــج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یان انیمیشن یا سایر شاغلین این حرفه</w:t>
      </w:r>
      <w:r w:rsidR="003D5293" w:rsidRPr="00332E6E">
        <w:rPr>
          <w:rFonts w:asciiTheme="minorBidi" w:eastAsia="Tahoma" w:hAnsiTheme="minorBidi" w:cstheme="minorBidi"/>
          <w:color w:val="512373"/>
          <w:sz w:val="24"/>
          <w:szCs w:val="24"/>
          <w:vertAlign w:val="superscript"/>
          <w:rtl/>
        </w:rPr>
        <w:t xml:space="preserve"> </w:t>
      </w:r>
    </w:p>
    <w:p w:rsidR="005F128E" w:rsidRPr="00332E6E" w:rsidRDefault="00BE5C1C" w:rsidP="00332E6E">
      <w:pPr>
        <w:pStyle w:val="ListParagraph"/>
        <w:numPr>
          <w:ilvl w:val="0"/>
          <w:numId w:val="12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عضــو</w:t>
      </w:r>
      <w:r w:rsidR="003D5293"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 وابســــطه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: </w:t>
      </w:r>
      <w:r w:rsidR="00E42E00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آماتورهــا و ســایر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علاقمنــدان عضــو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E42E00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</w:t>
      </w:r>
      <w:r w:rsidR="00E42E00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آســی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</w:t>
      </w:r>
      <w:r w:rsidR="00F330D4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</w:t>
      </w:r>
      <w:r w:rsidR="00F330D4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42E00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ایــران</w:t>
      </w:r>
      <w:r w:rsidR="00E42E00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کــه حــائ</w:t>
      </w:r>
      <w:r w:rsidR="009A60BF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ز 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شــرایط عضــو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E42E00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رسمی نیستند پس از تصویب هیئت 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مدیره عضو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وابسته نامیده می ش</w:t>
      </w:r>
      <w:r w:rsidR="00E42E00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ند.</w:t>
      </w:r>
      <w:r w:rsidR="003D5293" w:rsidRPr="00332E6E">
        <w:rPr>
          <w:rFonts w:asciiTheme="minorBidi" w:eastAsia="Tahoma" w:hAnsiTheme="minorBidi" w:cstheme="minorBidi"/>
          <w:color w:val="512373"/>
          <w:sz w:val="24"/>
          <w:szCs w:val="24"/>
          <w:vertAlign w:val="superscript"/>
          <w:rtl/>
        </w:rPr>
        <w:t xml:space="preserve"> </w:t>
      </w:r>
    </w:p>
    <w:p w:rsidR="005F128E" w:rsidRPr="00332E6E" w:rsidRDefault="00BE5C1C" w:rsidP="00332E6E">
      <w:pPr>
        <w:pStyle w:val="ListParagraph"/>
        <w:numPr>
          <w:ilvl w:val="0"/>
          <w:numId w:val="12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عضــــو</w:t>
      </w:r>
      <w:r w:rsidR="00E42E00"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 افتخــا</w:t>
      </w:r>
      <w:r w:rsidR="00E42E00" w:rsidRPr="00332E6E">
        <w:rPr>
          <w:rFonts w:asciiTheme="minorBidi" w:eastAsia="B Nazanin" w:hAnsiTheme="minorBidi" w:cstheme="minorBidi" w:hint="cs"/>
          <w:b/>
          <w:bCs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ی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هنرمنــدان یــا شخصــیت</w:t>
      </w:r>
      <w:r w:rsidR="009A60BF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های فرهنگــی داخلــی و خــا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جی کــه منشــا خــدمات مهــم بــرای هنر </w:t>
      </w:r>
      <w:r w:rsidR="00F330D4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انیمیشن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بو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ده یا عضویتشان سب</w:t>
      </w:r>
      <w:r w:rsidR="00E42E00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ب</w:t>
      </w:r>
      <w:r w:rsidR="00F330D4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پیشبرد اهداف آسیفا ایران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می</w:t>
      </w:r>
      <w:r w:rsidR="00F330D4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گردد.</w:t>
      </w:r>
      <w:r w:rsidR="003D5293" w:rsidRPr="00332E6E">
        <w:rPr>
          <w:rFonts w:asciiTheme="minorBidi" w:eastAsia="Tahoma" w:hAnsiTheme="minorBidi" w:cstheme="minorBidi"/>
          <w:color w:val="512373"/>
          <w:sz w:val="24"/>
          <w:szCs w:val="24"/>
          <w:vertAlign w:val="superscript"/>
          <w:rtl/>
        </w:rPr>
        <w:t xml:space="preserve"> </w:t>
      </w:r>
    </w:p>
    <w:p w:rsidR="00BE5C1C" w:rsidRPr="00332E6E" w:rsidRDefault="00BE5C1C" w:rsidP="00332E6E">
      <w:pPr>
        <w:pStyle w:val="ListParagraph"/>
        <w:numPr>
          <w:ilvl w:val="0"/>
          <w:numId w:val="12"/>
        </w:numPr>
        <w:spacing w:after="4" w:line="25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332E6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>عضو بین الملل</w:t>
      </w:r>
    </w:p>
    <w:p w:rsidR="005F128E" w:rsidRPr="00566044" w:rsidRDefault="005F128E" w:rsidP="00332E6E">
      <w:pPr>
        <w:spacing w:after="0"/>
        <w:ind w:firstLine="6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lastRenderedPageBreak/>
        <w:t xml:space="preserve"> </w:t>
      </w:r>
    </w:p>
    <w:p w:rsidR="005F128E" w:rsidRPr="00566044" w:rsidRDefault="003D5293" w:rsidP="00332E6E">
      <w:pPr>
        <w:spacing w:after="4" w:line="250" w:lineRule="auto"/>
        <w:ind w:left="28" w:hanging="8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تبصــــره </w:t>
      </w:r>
      <w:r w:rsidR="00332E6E">
        <w:rPr>
          <w:rFonts w:asciiTheme="minorBidi" w:eastAsia="B Nazanin" w:hAnsiTheme="minorBidi" w:cstheme="minorBidi" w:hint="cs"/>
          <w:color w:val="512373"/>
          <w:rtl/>
        </w:rPr>
        <w:t>1</w:t>
      </w:r>
      <w:r w:rsidR="004D0A83">
        <w:rPr>
          <w:rFonts w:asciiTheme="minorBidi" w:eastAsia="B Nazanin" w:hAnsiTheme="minorBidi" w:cstheme="minorBidi" w:hint="cs"/>
          <w:color w:val="512373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ا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عضــای افتخــا</w:t>
      </w:r>
      <w:r w:rsidR="005D56C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 و وابســطه می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اننــد د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اقــدامات مربــوط بــه کمیتــه ای آســیفا ایــران مشــار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داشــته باشند ولی نمی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وانند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د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مجامع و ار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کان آسی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فا</w:t>
      </w:r>
      <w:r w:rsidR="00F330D4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ایران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E42E00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انتخاب</w:t>
      </w:r>
      <w:r w:rsidR="00E42E00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شوند یا برای انتخاب در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 گیری شرک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کنند. </w:t>
      </w:r>
      <w:r w:rsidR="00BE5C1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حق کاندید شدن و رای دادن ندارند.</w:t>
      </w:r>
    </w:p>
    <w:p w:rsidR="005F128E" w:rsidRPr="00566044" w:rsidRDefault="003D5293" w:rsidP="00332E6E">
      <w:pPr>
        <w:spacing w:after="4" w:line="250" w:lineRule="auto"/>
        <w:ind w:left="28" w:hanging="8"/>
        <w:jc w:val="both"/>
        <w:rPr>
          <w:rFonts w:asciiTheme="minorBidi" w:eastAsia="B Nazanin" w:hAnsiTheme="minorBidi" w:cstheme="minorBidi"/>
          <w:color w:val="512373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تبصــــره </w:t>
      </w:r>
      <w:r w:rsidR="00332E6E">
        <w:rPr>
          <w:rFonts w:asciiTheme="minorBidi" w:eastAsia="B Nazanin" w:hAnsiTheme="minorBidi" w:cstheme="minorBidi" w:hint="cs"/>
          <w:color w:val="512373"/>
          <w:rtl/>
        </w:rPr>
        <w:t>2</w:t>
      </w:r>
      <w:r w:rsidR="004D0A83">
        <w:rPr>
          <w:rFonts w:asciiTheme="minorBidi" w:eastAsia="B Nazanin" w:hAnsiTheme="minorBidi" w:cstheme="minorBidi" w:hint="cs"/>
          <w:color w:val="512373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: </w:t>
      </w:r>
      <w:r w:rsidR="00BE5C1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عضو بین الملل </w:t>
      </w:r>
      <w:r w:rsidR="009761A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: </w:t>
      </w:r>
      <w:r w:rsidR="00BE5C1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اعضای رسمی می توانند با پرداخت حق ع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ضویت سالانه به عضویت آسیفای بین</w:t>
      </w:r>
      <w:r w:rsidR="009A60BF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BE5C1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الملل در بیایند.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566044" w:rsidRDefault="005F128E" w:rsidP="00C11235">
      <w:pPr>
        <w:spacing w:after="18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761AE" w:rsidRDefault="003D5293" w:rsidP="00C11235">
      <w:pPr>
        <w:spacing w:after="0"/>
        <w:ind w:left="53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761A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مـاده پنــجم </w:t>
      </w:r>
      <w:r w:rsidRPr="009761AE">
        <w:rPr>
          <w:rFonts w:asciiTheme="minorBidi" w:eastAsia="Times New Roman" w:hAnsiTheme="minorBidi" w:cstheme="minorBidi"/>
          <w:b/>
          <w:bCs/>
          <w:color w:val="512373"/>
          <w:sz w:val="24"/>
          <w:szCs w:val="24"/>
          <w:rtl/>
        </w:rPr>
        <w:t>–</w:t>
      </w:r>
      <w:r w:rsidR="00BE5C1C" w:rsidRPr="009761A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 شـــرایط عضویت</w:t>
      </w:r>
      <w:r w:rsidRPr="009761AE">
        <w:rPr>
          <w:rFonts w:asciiTheme="minorBidi" w:eastAsia="B Nazanin" w:hAnsiTheme="minorBidi" w:cstheme="minorBidi"/>
          <w:b/>
          <w:bCs/>
          <w:color w:val="512373"/>
          <w:sz w:val="24"/>
          <w:szCs w:val="24"/>
          <w:rtl/>
        </w:rPr>
        <w:t xml:space="preserve">:  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</w:rPr>
        <w:t xml:space="preserve"> </w:t>
      </w:r>
    </w:p>
    <w:p w:rsidR="005F128E" w:rsidRPr="00332E6E" w:rsidRDefault="006A13C2" w:rsidP="00332E6E">
      <w:pPr>
        <w:pStyle w:val="ListParagraph"/>
        <w:numPr>
          <w:ilvl w:val="0"/>
          <w:numId w:val="1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داشتن مدر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 تحصیلی مرتبط یا ساخ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فیلم یا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تالیفات ی</w:t>
      </w:r>
      <w:r w:rsidR="004C4B4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 سابقه انیمیشن به میزان لازم و</w:t>
      </w:r>
      <w:r w:rsidR="004C4B42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کافی،</w:t>
      </w:r>
      <w:r w:rsidR="0014213C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برای احراز عضو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14213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رسمی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DB0929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، 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وابسته یا </w:t>
      </w:r>
      <w:r w:rsidR="00BE5C1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افتخاری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.</w:t>
      </w:r>
      <w:r w:rsidR="003D5293" w:rsidRPr="00332E6E">
        <w:rPr>
          <w:rFonts w:asciiTheme="minorBidi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332E6E" w:rsidRDefault="006A13C2" w:rsidP="00332E6E">
      <w:pPr>
        <w:pStyle w:val="ListParagraph"/>
        <w:numPr>
          <w:ilvl w:val="0"/>
          <w:numId w:val="13"/>
        </w:numPr>
        <w:spacing w:after="1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تقدیم تقاضای شخصی و پرسشنامه تکمیل شده، </w:t>
      </w:r>
      <w:r w:rsidR="0014213C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ب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 هی</w:t>
      </w:r>
      <w:r w:rsidR="009A60BF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 مدیره آسیفا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.</w:t>
      </w:r>
      <w:r w:rsidR="003D5293" w:rsidRPr="00332E6E">
        <w:rPr>
          <w:rFonts w:asciiTheme="minorBidi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13"/>
        </w:numPr>
        <w:spacing w:after="1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پرداخ</w:t>
      </w:r>
      <w:r w:rsidR="00F330D4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ور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ودیه و پرداخ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منظم ح</w:t>
      </w:r>
      <w:r w:rsidR="0014213C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ق عضویت </w:t>
      </w:r>
      <w:r w:rsidR="006A13C2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سالانه به آسیفا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ایران.</w:t>
      </w:r>
      <w:r w:rsidRPr="00332E6E">
        <w:rPr>
          <w:rFonts w:asciiTheme="minorBidi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332E6E" w:rsidRDefault="006A13C2" w:rsidP="00332E6E">
      <w:pPr>
        <w:pStyle w:val="ListParagraph"/>
        <w:numPr>
          <w:ilvl w:val="0"/>
          <w:numId w:val="13"/>
        </w:numPr>
        <w:spacing w:after="1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قبو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ل و اعلام تعهد 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به اجرای مقررات این اساسنامه، مصوبات، آیین نامه ها و دستور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العمل های داخلی</w:t>
      </w:r>
      <w:r w:rsidR="003D5293" w:rsidRPr="00332E6E">
        <w:rPr>
          <w:rFonts w:asciiTheme="minorBidi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332E6E" w:rsidRDefault="006A13C2" w:rsidP="00332E6E">
      <w:pPr>
        <w:pStyle w:val="ListParagraph"/>
        <w:numPr>
          <w:ilvl w:val="0"/>
          <w:numId w:val="13"/>
        </w:numPr>
        <w:spacing w:after="1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داشتن مجو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ز معتبر از وزا</w:t>
      </w:r>
      <w:r w:rsidR="0014213C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 فره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نگ و ا</w:t>
      </w:r>
      <w:r w:rsidR="0014213C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شاد اسلامی برای اشخاص حقو</w:t>
      </w:r>
      <w:r w:rsidR="003D5293" w:rsidRPr="00332E6E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</w:t>
      </w:r>
      <w:r w:rsidR="00F330D4" w:rsidRPr="00332E6E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ی</w:t>
      </w:r>
      <w:r w:rsidR="003D5293" w:rsidRPr="00332E6E">
        <w:rPr>
          <w:rFonts w:asciiTheme="minorBidi" w:hAnsiTheme="minorBidi" w:cstheme="minorBidi"/>
          <w:color w:val="512373"/>
          <w:sz w:val="24"/>
          <w:szCs w:val="24"/>
          <w:rtl/>
        </w:rPr>
        <w:t xml:space="preserve"> </w:t>
      </w:r>
    </w:p>
    <w:p w:rsidR="005F128E" w:rsidRPr="00566044" w:rsidRDefault="003D5293" w:rsidP="009761AE">
      <w:pPr>
        <w:spacing w:after="7"/>
        <w:ind w:left="-27" w:firstLine="207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Arial" w:hAnsiTheme="minorBidi" w:cstheme="minorBidi"/>
          <w:color w:val="512373"/>
          <w:sz w:val="24"/>
          <w:szCs w:val="24"/>
        </w:rPr>
        <w:t xml:space="preserve"> </w:t>
      </w:r>
    </w:p>
    <w:p w:rsidR="005F128E" w:rsidRPr="00566044" w:rsidRDefault="003D5293" w:rsidP="004C531B">
      <w:pPr>
        <w:spacing w:after="4" w:line="250" w:lineRule="auto"/>
        <w:ind w:left="28" w:hanging="8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تبصــــره </w:t>
      </w:r>
      <w:r w:rsidR="004C531B">
        <w:rPr>
          <w:rFonts w:asciiTheme="minorBidi" w:eastAsia="B Nazanin" w:hAnsiTheme="minorBidi" w:cstheme="minorBidi" w:hint="cs"/>
          <w:color w:val="512373"/>
          <w:rtl/>
        </w:rPr>
        <w:t>1</w:t>
      </w:r>
      <w:r w:rsidR="004D0A83">
        <w:rPr>
          <w:rFonts w:asciiTheme="minorBidi" w:eastAsia="B Nazanin" w:hAnsiTheme="minorBidi" w:cstheme="minorBidi" w:hint="cs"/>
          <w:color w:val="512373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 هــر یــ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ک 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از اعضــا کــه شــرایط عضــویت 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آســیفا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ایــران</w:t>
      </w:r>
      <w:r w:rsidR="0014213C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 از دســ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 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دهــد از عضــویت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 د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ر 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آســیفا ایــران مســتعفی شناخته می شود</w:t>
      </w:r>
      <w:r w:rsidR="00BE5C1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و ملزم به تحویل امور محول شده به وی است</w:t>
      </w:r>
      <w:r w:rsidR="0014213C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.</w:t>
      </w:r>
    </w:p>
    <w:p w:rsidR="005F128E" w:rsidRPr="00566044" w:rsidRDefault="003D5293" w:rsidP="004C531B">
      <w:pPr>
        <w:spacing w:after="4" w:line="250" w:lineRule="auto"/>
        <w:ind w:left="28" w:hanging="8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تبصــــره </w:t>
      </w:r>
      <w:r w:rsidR="004C531B">
        <w:rPr>
          <w:rFonts w:asciiTheme="minorBidi" w:eastAsia="B Nazanin" w:hAnsiTheme="minorBidi" w:cstheme="minorBidi" w:hint="cs"/>
          <w:color w:val="512373"/>
          <w:rtl/>
        </w:rPr>
        <w:t>2</w:t>
      </w:r>
      <w:r w:rsidR="004D0A83">
        <w:rPr>
          <w:rFonts w:asciiTheme="minorBidi" w:eastAsia="B Nazanin" w:hAnsiTheme="minorBidi" w:cstheme="minorBidi" w:hint="cs"/>
          <w:color w:val="512373"/>
          <w:rtl/>
        </w:rPr>
        <w:t xml:space="preserve"> </w:t>
      </w:r>
      <w:r w:rsidR="00AD15C5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هی</w:t>
      </w:r>
      <w:r w:rsidR="00AD15C5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مــدیره طبــ</w:t>
      </w:r>
      <w:r w:rsidR="006A13C2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اساســنامه و ضــوابط مصــوب مجمــع عمــومی موظــف بــه پــذیرش عضــو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 متقاضــیان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هســتند. چنانچــه تقاضــای عضــو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بعضــی از متقاضـ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ـیان بنـ</w:t>
      </w:r>
      <w:r w:rsidR="00E27E46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ـا بــه دلایلــی از ســوی</w:t>
      </w:r>
      <w:r w:rsidR="00E27E46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AD15C5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هی</w:t>
      </w:r>
      <w:r w:rsidR="00AD15C5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مــدیره پذیرفتــه نشــود و </w:t>
      </w:r>
      <w:r w:rsidR="00AD15C5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یــا عضــویت ایشــان ازطــرف هی</w:t>
      </w:r>
      <w:r w:rsidR="00AD15C5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مــدیره ســل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ب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شــود، متقاضـ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ـی مــی توانــد اعتــراض خــود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را از طریق بــازر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س د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</w:t>
      </w:r>
      <w:r w:rsidR="0014213C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 xml:space="preserve">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اولــین جلســه مجمع عمو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می مطرح نماید. تصمیمات مجمع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</w:t>
      </w:r>
      <w:r w:rsidR="0014213C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ر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این مورد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قطعی و لازم الاجراء اس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.  </w:t>
      </w:r>
    </w:p>
    <w:p w:rsidR="005F128E" w:rsidRPr="00566044" w:rsidRDefault="003D5293" w:rsidP="004C531B">
      <w:pPr>
        <w:spacing w:after="4" w:line="250" w:lineRule="auto"/>
        <w:ind w:left="28" w:hanging="8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تبصــــره </w:t>
      </w:r>
      <w:r w:rsidR="004C531B">
        <w:rPr>
          <w:rFonts w:asciiTheme="minorBidi" w:eastAsia="B Nazanin" w:hAnsiTheme="minorBidi" w:cstheme="minorBidi" w:hint="cs"/>
          <w:color w:val="512373"/>
          <w:rtl/>
        </w:rPr>
        <w:t>3</w:t>
      </w:r>
      <w:r w:rsidR="004D0A83">
        <w:rPr>
          <w:rFonts w:asciiTheme="minorBidi" w:eastAsia="B Nazanin" w:hAnsiTheme="minorBidi" w:cstheme="minorBidi" w:hint="cs"/>
          <w:color w:val="512373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: هــر ی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ــک از اعضــ</w:t>
      </w:r>
      <w:r w:rsidR="00AD15C5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ای وابســته، مــی توانــد از هی</w:t>
      </w:r>
      <w:r w:rsidR="00AD15C5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ا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A06D64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مــدیره، تبــدیل وضــعی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ت </w:t>
      </w:r>
      <w:r w:rsidR="009A60BF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عضویت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خــود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بــه حالـ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رسمی، را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د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رخ</w:t>
      </w:r>
      <w:r w:rsidR="0014213C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است نماید. مشروط بر اینکه از آخرین در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خ</w:t>
      </w:r>
      <w:r w:rsidR="0014213C" w:rsidRPr="00566044">
        <w:rPr>
          <w:rFonts w:asciiTheme="minorBidi" w:eastAsia="B Nazanin" w:hAnsiTheme="minorBidi" w:cstheme="minorBidi" w:hint="cs"/>
          <w:color w:val="512373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اس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وی، حداقل ی</w:t>
      </w:r>
      <w:r w:rsidR="006B54BD"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>کسال</w:t>
      </w:r>
      <w:r w:rsidRPr="00566044">
        <w:rPr>
          <w:rFonts w:asciiTheme="minorBidi" w:eastAsia="B Nazanin" w:hAnsiTheme="minorBidi" w:cstheme="minorBidi"/>
          <w:color w:val="512373"/>
          <w:sz w:val="24"/>
          <w:szCs w:val="24"/>
          <w:rtl/>
        </w:rPr>
        <w:t xml:space="preserve"> گذشته باشد. </w:t>
      </w:r>
    </w:p>
    <w:p w:rsidR="005F128E" w:rsidRPr="00566044" w:rsidRDefault="005F128E" w:rsidP="009A60BF">
      <w:pPr>
        <w:spacing w:after="0"/>
        <w:jc w:val="both"/>
        <w:rPr>
          <w:rFonts w:asciiTheme="minorBidi" w:hAnsiTheme="minorBidi" w:cstheme="minorBidi"/>
          <w:sz w:val="24"/>
          <w:szCs w:val="24"/>
          <w:rtl/>
          <w:lang w:bidi="fa-IR"/>
        </w:rPr>
        <w:sectPr w:rsidR="005F128E" w:rsidRPr="00566044" w:rsidSect="00404C9B">
          <w:pgSz w:w="12240" w:h="15840"/>
          <w:pgMar w:top="900" w:right="1530" w:bottom="1495" w:left="1440" w:header="720" w:footer="720" w:gutter="0"/>
          <w:cols w:space="720"/>
          <w:bidi/>
          <w:docGrid w:linePitch="299"/>
        </w:sectPr>
      </w:pPr>
    </w:p>
    <w:p w:rsidR="005F128E" w:rsidRPr="00566044" w:rsidRDefault="005F128E" w:rsidP="0014213C">
      <w:pPr>
        <w:spacing w:after="0"/>
        <w:jc w:val="both"/>
        <w:rPr>
          <w:rFonts w:asciiTheme="minorBidi" w:hAnsiTheme="minorBidi" w:cstheme="minorBidi"/>
          <w:sz w:val="24"/>
          <w:szCs w:val="24"/>
          <w:rtl/>
          <w:lang w:bidi="fa-IR"/>
        </w:rPr>
        <w:sectPr w:rsidR="005F128E" w:rsidRPr="00566044">
          <w:type w:val="continuous"/>
          <w:pgSz w:w="12240" w:h="15840"/>
          <w:pgMar w:top="1436" w:right="1491" w:bottom="1440" w:left="10694" w:header="720" w:footer="720" w:gutter="0"/>
          <w:cols w:space="720"/>
          <w:bidi/>
        </w:sectPr>
      </w:pPr>
    </w:p>
    <w:p w:rsidR="005F128E" w:rsidRPr="009761AE" w:rsidRDefault="003D5293" w:rsidP="00566044">
      <w:pPr>
        <w:spacing w:after="127"/>
        <w:ind w:left="32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lastRenderedPageBreak/>
        <w:t xml:space="preserve"> مـاده شــشم </w:t>
      </w:r>
      <w:r w:rsidRPr="009761AE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</w:t>
      </w:r>
      <w:r w:rsidR="00BE5C1C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همکاری با موسسات 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:</w:t>
      </w:r>
    </w:p>
    <w:p w:rsidR="005F128E" w:rsidRPr="00566044" w:rsidRDefault="006B54BD" w:rsidP="0014213C">
      <w:pPr>
        <w:spacing w:after="162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آسـیفا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 می تو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اند با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رعایت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مفاد اسـاسنامه، جوامـع فرهنگی و هنری هم</w:t>
      </w:r>
      <w:r w:rsidR="00F468F7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کار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بپذیرد و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نی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به عضویت انجمن های مشابه خارجی یا داخلی برابر مقررات جاری کشور در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آی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د. این همکاری طبق تفاهم نامه ای که به تایید هیات مدیره برسد صورت می گیرد.</w:t>
      </w:r>
    </w:p>
    <w:p w:rsidR="00566044" w:rsidRPr="00566044" w:rsidRDefault="00566044" w:rsidP="00566044">
      <w:pPr>
        <w:spacing w:after="0" w:line="381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6B54BD" w:rsidRPr="0098128D" w:rsidRDefault="006B54BD" w:rsidP="00C11235">
      <w:pPr>
        <w:spacing w:after="0" w:line="381" w:lineRule="auto"/>
        <w:ind w:left="102" w:firstLine="2798"/>
        <w:jc w:val="both"/>
        <w:rPr>
          <w:rFonts w:asciiTheme="minorBidi" w:hAnsiTheme="minorBidi" w:cstheme="minorBidi"/>
          <w:b/>
          <w:bCs/>
          <w:color w:val="420042"/>
          <w:sz w:val="24"/>
          <w:szCs w:val="24"/>
          <w:rtl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فصـل ســـو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 </w:t>
      </w:r>
      <w:r w:rsidR="003D5293"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امـور  مــالی و ادار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ی</w:t>
      </w:r>
      <w:r w:rsidR="003D5293" w:rsidRPr="0098128D">
        <w:rPr>
          <w:rFonts w:asciiTheme="minorBidi" w:hAnsiTheme="minorBidi" w:cstheme="minorBidi"/>
          <w:b/>
          <w:bCs/>
          <w:color w:val="420042"/>
          <w:sz w:val="24"/>
          <w:szCs w:val="24"/>
          <w:rtl/>
        </w:rPr>
        <w:t xml:space="preserve"> </w:t>
      </w:r>
    </w:p>
    <w:p w:rsidR="005F128E" w:rsidRPr="009761AE" w:rsidRDefault="006B54BD" w:rsidP="00C11235">
      <w:pPr>
        <w:spacing w:after="0" w:line="381" w:lineRule="auto"/>
        <w:ind w:left="102" w:firstLine="1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مـاده هف</w:t>
      </w:r>
      <w:r w:rsidR="003D5293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تم- د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ر</w:t>
      </w:r>
      <w:r w:rsidR="003D5293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آمد</w:t>
      </w:r>
      <w:r w:rsidR="009761AE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3D5293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:</w:t>
      </w:r>
    </w:p>
    <w:p w:rsidR="005F128E" w:rsidRPr="00566044" w:rsidRDefault="003D5293" w:rsidP="00C11235">
      <w:pPr>
        <w:spacing w:after="167"/>
        <w:ind w:left="121" w:hanging="1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6B54BD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آمد آسیفا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6B54BD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ایران از محل های زیر تامین می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6B54BD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</w:p>
    <w:p w:rsidR="005F128E" w:rsidRPr="00332E6E" w:rsidRDefault="003D5293" w:rsidP="00332E6E">
      <w:pPr>
        <w:pStyle w:val="ListParagraph"/>
        <w:numPr>
          <w:ilvl w:val="0"/>
          <w:numId w:val="14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ح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ودی اعضاء</w:t>
      </w:r>
      <w:r w:rsidRPr="00332E6E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14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ح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</w:t>
      </w:r>
      <w:r w:rsidR="00E27E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عضو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E27E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سالانه اعضاء</w:t>
      </w:r>
      <w:r w:rsidRPr="00332E6E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14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کمک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های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ما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لی و هدایای اشخاص حقیقی و یا حقو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قی</w:t>
      </w:r>
      <w:r w:rsidR="00DB0929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.</w:t>
      </w:r>
      <w:r w:rsidRPr="00332E6E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14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د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14213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آ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مــد حاصــل از انجــام فعالیت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هــای</w:t>
      </w:r>
      <w:r w:rsidR="009A60BF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9A60BF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6B54BD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از قبیــل برگزار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دو</w:t>
      </w:r>
      <w:r w:rsidR="00693BB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ره هــای آموزشــی، نمایشــگاه هــا، انتشــارات، برگزاری سمینارهای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گ</w:t>
      </w:r>
      <w:r w:rsidR="00693BB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وناگون </w:t>
      </w:r>
      <w:r w:rsidR="0014213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14213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سایر فعالی</w:t>
      </w:r>
      <w:r w:rsidR="00693BB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هایی که مغایرتی با اهداف </w:t>
      </w:r>
      <w:r w:rsidR="00693BB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آسیفا</w:t>
      </w:r>
      <w:r w:rsidR="00A06D64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693BB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نداشته باشد.</w:t>
      </w:r>
      <w:r w:rsidRPr="00332E6E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566044" w:rsidRDefault="003D5293" w:rsidP="00C11235">
      <w:pPr>
        <w:spacing w:after="39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hAnsiTheme="minorBidi" w:cstheme="minorBidi"/>
          <w:color w:val="420042"/>
          <w:sz w:val="24"/>
          <w:szCs w:val="24"/>
        </w:rPr>
        <w:t xml:space="preserve"> </w:t>
      </w:r>
    </w:p>
    <w:p w:rsidR="005F128E" w:rsidRPr="00566044" w:rsidRDefault="003D5293" w:rsidP="00332E6E">
      <w:pPr>
        <w:spacing w:after="198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تبصــره</w:t>
      </w:r>
      <w:r w:rsid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4C531B">
        <w:rPr>
          <w:rFonts w:asciiTheme="minorBidi" w:eastAsia="B Nazanin" w:hAnsiTheme="minorBidi" w:cstheme="minorBidi" w:hint="cs"/>
          <w:color w:val="420042"/>
          <w:rtl/>
          <w:lang w:bidi="fa-IR"/>
        </w:rPr>
        <w:t>1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: 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حق ورودی و حق عضویت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اع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ضای حقیقی و حقوقی، طی مصـوبه 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اس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که متناس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با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ارزش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و گسترش فعالی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ها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هر سال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یکبار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تعیین و اعلام می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گردد.</w:t>
      </w:r>
    </w:p>
    <w:p w:rsidR="005F128E" w:rsidRPr="00566044" w:rsidRDefault="003D5293" w:rsidP="004C531B">
      <w:pPr>
        <w:spacing w:after="4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lastRenderedPageBreak/>
        <w:t xml:space="preserve">تبصــره </w:t>
      </w:r>
      <w:r w:rsidR="004C531B">
        <w:rPr>
          <w:rFonts w:asciiTheme="minorBidi" w:eastAsia="B Nazanin" w:hAnsiTheme="minorBidi" w:cstheme="minorBidi" w:hint="cs"/>
          <w:color w:val="420042"/>
          <w:rtl/>
        </w:rPr>
        <w:t>2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 ح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عضویت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برای دانشجو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یان نصف ح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 عضویت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عادی اعضای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آسیفا بوده و اعضای افتخار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از پرداخ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 ح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عضویت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معاف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هستند.</w:t>
      </w:r>
    </w:p>
    <w:p w:rsidR="005F128E" w:rsidRPr="00566044" w:rsidRDefault="003D5293" w:rsidP="004C531B">
      <w:pPr>
        <w:spacing w:after="142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تبصــره </w:t>
      </w:r>
      <w:r w:rsidR="004C531B">
        <w:rPr>
          <w:rFonts w:asciiTheme="minorBidi" w:eastAsia="B Nazanin" w:hAnsiTheme="minorBidi" w:cstheme="minorBidi" w:hint="cs"/>
          <w:color w:val="420042"/>
          <w:rtl/>
        </w:rPr>
        <w:t>3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: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دریافت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حصو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 ه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رگونه در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آمد ،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کمک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ورودیه و حق عضویت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باید طب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ق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اسناد م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ثقی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صورت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گرفته و د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="00693BB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دفاتر مالی آسیفای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 ثب</w:t>
      </w:r>
      <w:r w:rsidR="00C31A4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گردد.</w:t>
      </w:r>
    </w:p>
    <w:p w:rsidR="005F128E" w:rsidRPr="00566044" w:rsidRDefault="005F128E" w:rsidP="00C11235">
      <w:pPr>
        <w:spacing w:after="204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761AE" w:rsidRDefault="003D5293" w:rsidP="00C11235">
      <w:pPr>
        <w:spacing w:after="126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566044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مـاده هشـتم </w:t>
      </w:r>
      <w:r w:rsidRPr="009761AE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="006B48B4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هـز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ینه ها:</w:t>
      </w:r>
    </w:p>
    <w:p w:rsidR="005F128E" w:rsidRPr="00566044" w:rsidRDefault="002270D8" w:rsidP="00C11235">
      <w:pPr>
        <w:spacing w:after="167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 </w:t>
      </w:r>
      <w:r w:rsidR="00C31A4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کلیه درآمد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های </w:t>
      </w:r>
      <w:r w:rsidR="00E27E46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آسیفا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E27E46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ایران </w:t>
      </w:r>
      <w:r w:rsidR="00C31A4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برای امور</w:t>
      </w:r>
      <w:r w:rsidR="00E27E46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جاری و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مخارج عمو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آسیفا</w:t>
      </w:r>
      <w:r w:rsidR="00E27E46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ایران، با تصویب 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و نظا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مستقیم بازرس و درج در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گزارش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مالی سالیانه جه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ارائه به مجمع عمو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انجام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شود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.</w:t>
      </w:r>
    </w:p>
    <w:p w:rsidR="005F128E" w:rsidRPr="00566044" w:rsidRDefault="003D5293" w:rsidP="00C11235">
      <w:pPr>
        <w:spacing w:after="20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9761AE" w:rsidRDefault="003D5293" w:rsidP="00C11235">
      <w:pPr>
        <w:spacing w:after="129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566044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مـاده نهـم </w:t>
      </w:r>
      <w:r w:rsidRPr="009761AE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="00F129CC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حسـابدار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ی:</w:t>
      </w:r>
    </w:p>
    <w:p w:rsidR="005F128E" w:rsidRPr="00566044" w:rsidRDefault="00A06D64" w:rsidP="00A06D64">
      <w:pPr>
        <w:spacing w:after="207" w:line="250" w:lineRule="auto"/>
        <w:ind w:left="32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 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خزانه دار مسئو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ل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امور مالی و حسابدار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ی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آسیفا ایران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است.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کلیه چک ها، اسناد مالی و اوراق بهادار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با امضاء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خزانه دار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به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اتفاق امضای یک 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عضو 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مدیره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یا مدیر عامل به همراه مهر آسیفا</w:t>
      </w: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 معتبر خواهد بو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</w:p>
    <w:p w:rsidR="005F128E" w:rsidRPr="00566044" w:rsidRDefault="003D5293" w:rsidP="00C11235">
      <w:pPr>
        <w:spacing w:after="123"/>
        <w:ind w:left="115" w:hanging="1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سایر وظایف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خزانه دار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به شرح زیر اس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: </w:t>
      </w:r>
    </w:p>
    <w:p w:rsidR="005F128E" w:rsidRPr="004C531B" w:rsidRDefault="00F129CC" w:rsidP="00332E6E">
      <w:pPr>
        <w:pStyle w:val="ListParagraph"/>
        <w:numPr>
          <w:ilvl w:val="0"/>
          <w:numId w:val="1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اداره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امور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مالی، تنظیم دفاتر و اسناد،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صورت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حساب های مالی و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رسیدگی و حفظ</w:t>
      </w:r>
      <w:r w:rsidR="002270D8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حساب ها.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129CC" w:rsidP="00332E6E">
      <w:pPr>
        <w:pStyle w:val="ListParagraph"/>
        <w:numPr>
          <w:ilvl w:val="0"/>
          <w:numId w:val="1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وصول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جمع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آور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ودیه، ح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 عضو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 و کمک های مالی د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2270D8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قبال 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سید کتبی.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129CC" w:rsidP="00332E6E">
      <w:pPr>
        <w:pStyle w:val="ListParagraph"/>
        <w:numPr>
          <w:ilvl w:val="0"/>
          <w:numId w:val="1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تهیه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تنظیم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دفاتر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مخصوص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مالی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بیلان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و ترازنامه آسیفا</w:t>
      </w:r>
      <w:r w:rsidR="00E27E46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 برای ارا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ئه به 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و باز</w:t>
      </w:r>
      <w:r w:rsidR="0014213C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رس</w:t>
      </w:r>
      <w:r w:rsidR="00DB0929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ان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.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129CC" w:rsidP="00332E6E">
      <w:pPr>
        <w:pStyle w:val="ListParagraph"/>
        <w:numPr>
          <w:ilvl w:val="0"/>
          <w:numId w:val="1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سیدگی به صح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اسناد و مدرک ار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ائه شده د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2270D8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مورد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پرداخ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ها، توسط آسیفا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ایران.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129CC" w:rsidP="00332E6E">
      <w:pPr>
        <w:pStyle w:val="ListParagraph"/>
        <w:numPr>
          <w:ilvl w:val="0"/>
          <w:numId w:val="1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نظار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و ثب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هرگونه خرید و فروش و هر نو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 عملیات مالی</w:t>
      </w:r>
      <w:r w:rsidR="0014213C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DB0929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و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صور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ل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زوم گزار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 به باز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14213C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س</w:t>
      </w:r>
      <w:r w:rsidR="00DB0929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ان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، 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یا مجمع عمو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می.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129CC" w:rsidP="00332E6E">
      <w:pPr>
        <w:pStyle w:val="ListParagraph"/>
        <w:numPr>
          <w:ilvl w:val="0"/>
          <w:numId w:val="1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حفظ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DB0929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صورت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اموال منقول، غیر منقول، وجوه و اسناد مالی آسیفا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ایران.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129CC" w:rsidP="00332E6E">
      <w:pPr>
        <w:pStyle w:val="ListParagraph"/>
        <w:numPr>
          <w:ilvl w:val="0"/>
          <w:numId w:val="1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پیش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بینی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بودجه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سال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آتی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تسلیم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آن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به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هیئت</w:t>
      </w:r>
      <w:r w:rsidR="001421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جه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 بررسی و تصویب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566044" w:rsidRDefault="003D5293" w:rsidP="00A06D64">
      <w:pPr>
        <w:spacing w:after="15"/>
        <w:ind w:left="32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566044" w:rsidRDefault="003D5293" w:rsidP="004C531B">
      <w:pPr>
        <w:spacing w:after="4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تبصــره </w:t>
      </w:r>
      <w:r w:rsidR="004C531B">
        <w:rPr>
          <w:rFonts w:asciiTheme="minorBidi" w:eastAsia="B Nazanin" w:hAnsiTheme="minorBidi" w:cstheme="minorBidi" w:hint="cs"/>
          <w:color w:val="420042"/>
          <w:rtl/>
          <w:lang w:bidi="fa-IR"/>
        </w:rPr>
        <w:t>1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: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خزانه دار موظف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اس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در</w:t>
      </w:r>
      <w:r w:rsidR="00DB0929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هر مورد بنا به تقـاضای باز</w:t>
      </w:r>
      <w:r w:rsidR="0014213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 یا بازر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سـان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کلیه دفاتر و اسـناد مالی آسیفا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ایران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 برای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رسیدگی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، در محل آسیفا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 د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اختیا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ایشان قرا</w:t>
      </w:r>
      <w:r w:rsidR="00F129C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دهد. 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566044" w:rsidRDefault="003D5293" w:rsidP="004C531B">
      <w:pPr>
        <w:spacing w:after="3" w:line="245" w:lineRule="auto"/>
        <w:ind w:left="107" w:hanging="3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تبصــره</w:t>
      </w:r>
      <w:r w:rsidR="00A734F8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  <w:r w:rsidR="004C531B">
        <w:rPr>
          <w:rFonts w:asciiTheme="minorBidi" w:eastAsia="B Nazanin" w:hAnsiTheme="minorBidi" w:cstheme="minorBidi" w:hint="cs"/>
          <w:color w:val="420042"/>
          <w:rtl/>
        </w:rPr>
        <w:t>2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 د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صورت انقضای 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مدیره، خز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انه دا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رئیـس 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یا مدیرعـامل موظف خـواهد بود امور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مالی آسـیفا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ایـران 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 تا انتخاب 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مدیره بعدی کماکان اداره کرده و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طی صورت جلسه تفصیلی، کلیه اسناد و اموال آسیفا به ه</w:t>
      </w:r>
      <w:r w:rsidR="002270D8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یات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مدیره بعدی تحوی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ل نمایند. 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566044" w:rsidRDefault="005F128E" w:rsidP="00C11235">
      <w:pPr>
        <w:spacing w:after="45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761AE" w:rsidRDefault="003D5293" w:rsidP="00C11235">
      <w:pPr>
        <w:spacing w:after="0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مـاده دهـم </w:t>
      </w:r>
      <w:r w:rsidRPr="009761AE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معـاملات</w:t>
      </w:r>
      <w:r w:rsidR="009761AE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: 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566044" w:rsidRDefault="00A06D64" w:rsidP="00DB0929">
      <w:pPr>
        <w:spacing w:after="4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آسیفا</w:t>
      </w:r>
      <w:r w:rsidR="00E27E46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ایران می تواند 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بنا به تصمیم 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و در حدود اختیارات ایشان، اقدام به انعقاد هر نوع معامله اعم از منقول و یا غیر منقو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ل، از قبیل بیع ، صلح ،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رهن، معاوضه ، اجاره و</w:t>
      </w:r>
      <w:r w:rsidR="00DB0929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غیره  و </w:t>
      </w:r>
      <w:r w:rsidR="00DB0929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یا واگذا</w:t>
      </w:r>
      <w:r w:rsidR="00DB0929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نموده و همچنین اقدام به در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یاف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وام اعتباری نماید. در</w:t>
      </w:r>
      <w:r w:rsidR="004C4B42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وارد خارج از ح</w:t>
      </w:r>
      <w:r w:rsidR="00AD15C5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دود اختیارات یا موارد مهم که هی</w:t>
      </w:r>
      <w:r w:rsidR="00AD15C5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یا یک سو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 اعضای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سمی صلاح بدانند ،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موضوع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د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2270D8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مجمع عمومی فو</w:t>
      </w:r>
      <w:r w:rsidR="002270D8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 العاده مطرح و به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 گذاشته خ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اهد شد. این معاملات نسب</w:t>
      </w: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ت</w:t>
      </w:r>
      <w:r w:rsidR="0014213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به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اشخاص ثالث و طرف معامله نافذ و</w:t>
      </w:r>
      <w:r w:rsidR="009761A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معتبر اس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2270D8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2270D8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البته د</w:t>
      </w:r>
      <w:r w:rsidR="007565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حدود ق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وانین کشور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مو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ازین قضایی،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مانع حق رجو</w:t>
      </w:r>
      <w:r w:rsidR="009761A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ع، فسخ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، اقامه دع</w:t>
      </w: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وسایر</w:t>
      </w:r>
      <w:r w:rsidR="002270D8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ایقاعات و اقدامات از سو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ی </w:t>
      </w:r>
      <w:r w:rsidR="001E129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آسیفا ایران نخواهد بو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د. </w:t>
      </w:r>
    </w:p>
    <w:p w:rsidR="005F128E" w:rsidRPr="00566044" w:rsidRDefault="003D5293" w:rsidP="00C11235">
      <w:pPr>
        <w:spacing w:after="15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566044" w:rsidRDefault="003D5293" w:rsidP="004C531B">
      <w:pPr>
        <w:spacing w:after="4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تبصــره </w:t>
      </w:r>
      <w:r w:rsidR="004C531B">
        <w:rPr>
          <w:rFonts w:asciiTheme="minorBidi" w:eastAsia="B Nazanin" w:hAnsiTheme="minorBidi" w:cstheme="minorBidi" w:hint="cs"/>
          <w:color w:val="420042"/>
          <w:rtl/>
        </w:rPr>
        <w:t>1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  <w:r w:rsidR="00E27E46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="002C502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صورتی که میز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 معاملات</w:t>
      </w:r>
      <w:r w:rsidR="009761A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تعهد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آو</w:t>
      </w:r>
      <w:r w:rsidR="002C502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</w:t>
      </w:r>
      <w:r w:rsidR="002C502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فا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، بیشتر از </w:t>
      </w:r>
      <w:r w:rsidR="007565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50</w:t>
      </w:r>
      <w:r w:rsidR="002C502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درصد موجودی صندوق آسیفا ایران باشد ، موضو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 قبل از </w:t>
      </w:r>
      <w:r w:rsidR="002C502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وقوع معامله یا قبول تعهد، باید به تایید مجمع عمو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برسد. 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Arial" w:hAnsiTheme="minorBidi" w:cstheme="minorBidi"/>
          <w:color w:val="0070C0"/>
          <w:sz w:val="24"/>
          <w:szCs w:val="24"/>
        </w:rPr>
        <w:t xml:space="preserve"> </w:t>
      </w:r>
    </w:p>
    <w:p w:rsidR="005F128E" w:rsidRPr="00566044" w:rsidRDefault="005F128E" w:rsidP="00C11235">
      <w:pPr>
        <w:spacing w:after="59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8128D" w:rsidRDefault="00D12747" w:rsidP="009761AE">
      <w:pPr>
        <w:spacing w:after="0"/>
        <w:ind w:left="125" w:hanging="10"/>
        <w:jc w:val="center"/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فصـل چــهار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 </w:t>
      </w:r>
      <w:r w:rsidR="003D5293"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ارکـان آســیفا</w:t>
      </w:r>
      <w:r w:rsidR="00A06D64" w:rsidRP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ایـران</w:t>
      </w:r>
      <w:r w:rsidR="00756564" w:rsidRP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:</w:t>
      </w:r>
    </w:p>
    <w:p w:rsidR="00756564" w:rsidRPr="00566044" w:rsidRDefault="00756564" w:rsidP="00C11235">
      <w:pPr>
        <w:spacing w:after="0"/>
        <w:ind w:left="125" w:hanging="1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761AE" w:rsidRDefault="003D5293" w:rsidP="00756564">
      <w:pPr>
        <w:spacing w:after="197" w:line="216" w:lineRule="auto"/>
        <w:ind w:left="102" w:hanging="7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566044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مـاده یـازدهم </w:t>
      </w:r>
      <w:r w:rsidRPr="009761AE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سـازمان</w:t>
      </w:r>
      <w:r w:rsidR="00A06D64" w:rsidRPr="009761AE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:</w:t>
      </w:r>
    </w:p>
    <w:p w:rsidR="005F128E" w:rsidRPr="00566044" w:rsidRDefault="00756564" w:rsidP="00756564">
      <w:pPr>
        <w:spacing w:after="164"/>
        <w:ind w:left="121" w:hanging="1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سازمان آسیفا ایران مشتمل بر</w:t>
      </w: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D12747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ارکان اصـلی نامبرده در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زیر اس</w:t>
      </w:r>
      <w:r w:rsidR="00A06D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D12747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که بعض</w:t>
      </w: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ی</w:t>
      </w:r>
      <w:r w:rsidR="00D12747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دارای زیر مجموعه هایی به عنوان ار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کان فرعی هستند</w:t>
      </w:r>
      <w:r w:rsidR="00A06D64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</w:p>
    <w:p w:rsidR="005F128E" w:rsidRPr="004C531B" w:rsidRDefault="00D12747" w:rsidP="00332E6E">
      <w:pPr>
        <w:pStyle w:val="ListParagraph"/>
        <w:numPr>
          <w:ilvl w:val="0"/>
          <w:numId w:val="2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مجـمع عمو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AD15C5" w:rsidRPr="004C531B" w:rsidRDefault="00AD15C5" w:rsidP="00332E6E">
      <w:pPr>
        <w:pStyle w:val="ListParagraph"/>
        <w:numPr>
          <w:ilvl w:val="0"/>
          <w:numId w:val="2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هیـ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مدیره </w:t>
      </w:r>
      <w:r w:rsidR="003D5293" w:rsidRPr="004C531B">
        <w:rPr>
          <w:rFonts w:asciiTheme="minorBidi" w:eastAsia="Tahoma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756564" w:rsidP="00332E6E">
      <w:pPr>
        <w:pStyle w:val="ListParagraph"/>
        <w:numPr>
          <w:ilvl w:val="0"/>
          <w:numId w:val="2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بازرس</w:t>
      </w:r>
      <w:r w:rsidR="00F95782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ان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566044" w:rsidRDefault="005F128E" w:rsidP="00C11235">
      <w:pPr>
        <w:spacing w:after="18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761AE" w:rsidRDefault="003D5293" w:rsidP="00C11235">
      <w:pPr>
        <w:spacing w:after="0"/>
        <w:ind w:left="115" w:hanging="10"/>
        <w:jc w:val="both"/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</w:pP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مـاده دوازدهـم </w:t>
      </w:r>
      <w:r w:rsidRPr="009761AE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="00D12747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مجـمع عمو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می</w:t>
      </w:r>
      <w:r w:rsidR="00756564" w:rsidRPr="009761AE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: </w:t>
      </w:r>
    </w:p>
    <w:p w:rsidR="00756564" w:rsidRPr="00566044" w:rsidRDefault="00756564" w:rsidP="00C11235">
      <w:pPr>
        <w:spacing w:after="0"/>
        <w:ind w:left="115" w:hanging="1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761AE" w:rsidRDefault="00D12747" w:rsidP="00C11235">
      <w:pPr>
        <w:spacing w:after="0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الف)</w:t>
      </w:r>
      <w:r w:rsidR="009761AE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3D5293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کلیات</w:t>
      </w:r>
      <w:r w:rsidR="009761AE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3D5293" w:rsidRPr="009761AE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: </w:t>
      </w:r>
    </w:p>
    <w:p w:rsidR="005F128E" w:rsidRPr="00566044" w:rsidRDefault="003D5293" w:rsidP="00C11235">
      <w:pPr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4C531B" w:rsidRDefault="001A26BC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تعریف مجمع عم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می: عالی ت</w:t>
      </w:r>
      <w:r w:rsidR="008E7BA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رین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8E7BA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  <w:lang w:bidi="fa-IR"/>
        </w:rPr>
        <w:t>ک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 آس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یفا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ران است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از اجتماع اعض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ای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سمی و نماینده ت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ام </w:t>
      </w:r>
      <w:r w:rsidR="00A06D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الا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ختی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ار (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وکالت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کتب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ی) 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عض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ای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حقیقی و حق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قی به دو ش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 عادی و ف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 العاده تش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یک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</w:t>
      </w:r>
      <w:r w:rsidR="000C41B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مــی ش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</w:p>
    <w:p w:rsidR="005F128E" w:rsidRPr="004C531B" w:rsidRDefault="00D12747" w:rsidP="004C531B">
      <w:pPr>
        <w:spacing w:after="4" w:line="250" w:lineRule="auto"/>
        <w:ind w:left="360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حضور اعضای غیررسمی در</w:t>
      </w:r>
      <w:r w:rsidR="00F9578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مجمع ، بلا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مانع اس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EA2192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نح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اعلام جلسه مجمع عم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 و دع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وت 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عضاء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از طریق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پست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الکترونیکی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(ایمیل)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، پیامــک </w:t>
      </w:r>
      <w:r w:rsidR="00F95782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(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اس ام اس</w:t>
      </w:r>
      <w:r w:rsidR="00F95782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)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درج در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نشــریه داخلــی آســی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ف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ا، </w:t>
      </w:r>
      <w:r w:rsidR="00F468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رسانه های اینترنتی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بــه صـورت تو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امــان و حــداقل </w:t>
      </w:r>
      <w:r w:rsidR="003D5293" w:rsidRPr="004C531B">
        <w:rPr>
          <w:rFonts w:asciiTheme="minorBidi" w:eastAsia="B Nazanin" w:hAnsiTheme="minorBidi" w:cstheme="minorBidi"/>
          <w:i/>
          <w:iCs/>
          <w:color w:val="420042"/>
          <w:sz w:val="24"/>
          <w:szCs w:val="24"/>
          <w:u w:val="single"/>
          <w:rtl/>
        </w:rPr>
        <w:t xml:space="preserve">یــک </w:t>
      </w:r>
      <w:r w:rsidR="00F468F7" w:rsidRPr="004C531B">
        <w:rPr>
          <w:rFonts w:asciiTheme="minorBidi" w:eastAsia="B Nazanin" w:hAnsiTheme="minorBidi" w:cstheme="minorBidi"/>
          <w:i/>
          <w:iCs/>
          <w:color w:val="420042"/>
          <w:sz w:val="24"/>
          <w:szCs w:val="24"/>
          <w:u w:val="single"/>
          <w:rtl/>
        </w:rPr>
        <w:t>هفته</w:t>
      </w:r>
      <w:r w:rsidR="00F468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پــیش از تــاریخ جلســه خواهــد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بــود. همچنــین 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مــدیره می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توانــد بــه تشــخیص خــو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و اقتضــای 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موقعیت </w:t>
      </w:r>
      <w:r w:rsidR="002270D8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، دعــوت از طریق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تمــاس تلفنی،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نمابر یا انتشار آگهی در 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جراید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اضافه نماید.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756564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بــرای رســمیت جلســه مجمــع، حضــور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یــک ســو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 اع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ضــاء ( مجمــو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 اعضــای  </w:t>
      </w:r>
      <w:r w:rsidR="00D1274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رســمی و اشـ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ـخاص حقــوقی عضــو ) کــافی است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. در</w:t>
      </w:r>
      <w:r w:rsidR="00A06D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صورت بــه حد نصاب نرسیدن تعداد 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حاضران، جلســه بعدی که زمان آن کمتر از یک هفته و بیشتر از دو م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اه نخ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واهد بود، مجددا اعلام و اعضا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دع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خ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اهن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 شد. جلس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بعدی با هر تعداد از حاضران 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سمی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اهد داش</w:t>
      </w:r>
      <w:r w:rsidR="00D17E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D17E93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جلســات مجمــع عمــومی توس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ــط 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رئیسه ای سه نفره مرکب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از دبیر، منشی و ناظر 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اداره مــی</w:t>
      </w:r>
      <w:r w:rsidR="002270D8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شــو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  <w:r w:rsidR="00F95782" w:rsidRPr="004C531B">
        <w:rPr>
          <w:rFonts w:asciiTheme="minorBidi" w:hAnsiTheme="minorBidi" w:cstheme="minorBidi" w:hint="cs"/>
          <w:sz w:val="24"/>
          <w:szCs w:val="24"/>
          <w:rtl/>
          <w:lang w:bidi="fa-IR"/>
        </w:rPr>
        <w:t xml:space="preserve"> 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رئیسه از بین اعضای حاضر در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جلسه و با</w:t>
      </w:r>
      <w:r w:rsidR="00F95782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اکثری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 نسبی انتخاب می شو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ند.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D17E93" w:rsidP="00332E6E">
      <w:pPr>
        <w:pStyle w:val="ListParagraph"/>
        <w:numPr>
          <w:ilvl w:val="0"/>
          <w:numId w:val="3"/>
        </w:numPr>
        <w:spacing w:after="3" w:line="245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هرگ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در مجمع عمومی شور و</w:t>
      </w:r>
      <w:r w:rsidR="002270D8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اخ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ذ تصــمیم د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موضوعات مطروح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د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دس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ت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ور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جلسه خاتمه ن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یابد، 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رئیسه مجمع با تصویب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اعضاء می</w:t>
      </w:r>
      <w:r w:rsidR="00A06D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اند اعلام تنفس نموده و تاریخ جلسه بع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</w:t>
      </w:r>
      <w:r w:rsidR="00A06D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که ح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داکثر از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 هفته کمتر و بیشتر از دوماه نباشد تعیین نماین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 تمدی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 جلس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از طری</w:t>
      </w:r>
      <w:r w:rsidR="00A06D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ایمی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ل </w:t>
      </w:r>
      <w:r w:rsidR="00F468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 رسانه های اینترنتی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به اطلاع اعضاء خ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اه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رس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ید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تعــداد جلســات تمدیــدی نباید از سه جلسه </w:t>
      </w:r>
      <w:r w:rsidR="00F95782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بیشتر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باشد. حد نصاب لازم جهت رس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جلس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تمدیدی به تعداد حاضران خواهد بو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3D5293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از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مذاکرات و تصمیمات مجمع ، صورت جلسه ای توسط منشی تنظیم و به ا</w:t>
      </w:r>
      <w:r w:rsidR="00F95782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م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ضاء 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رئیسه خواه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رسید. کلیه صورت جلسات، لیست 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اسامی حاض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رین د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مجمع با اخذ امضاء از ایشان، اعلام نت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ایج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ان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تخابات ، نسخ یا اصلاح مصوبات 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F16C3F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و مجمع عم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F16C3F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 و تایید ص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انت</w:t>
      </w:r>
      <w:r w:rsidR="00F16C3F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خابات باید به امضا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ء</w:t>
      </w:r>
      <w:r w:rsidR="00F16C3F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AD15C5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رئیس</w:t>
      </w:r>
      <w:r w:rsidR="00F16C3F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مجمع و دو ناظر جلسه برس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. </w:t>
      </w:r>
    </w:p>
    <w:p w:rsidR="005F128E" w:rsidRPr="004C531B" w:rsidRDefault="00EA7292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مجامع عمومی نماینده قانونی کلیه اعضاء بو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ده و تصمیمات آن د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مور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 تمام اعضاء اعم از حاضرین و غائبین نافذ و لازم الاجرا و بر سا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یر ارکان و زیر مجموعه های آسیفا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نی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 حاکم خواهد بو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61699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تصمیمات </w:t>
      </w:r>
      <w:r w:rsidR="00AD15C5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گرفته شده</w:t>
      </w:r>
      <w:r w:rsidR="005007E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ب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 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 اکثری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5007E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یعنی نصف بعلاوه ی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 نف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F95782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5007E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از حاض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ران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دا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را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حق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9065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ناف</w:t>
      </w:r>
      <w:r w:rsidR="005007E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ذ و معتب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راس</w:t>
      </w:r>
      <w:r w:rsidR="00EA729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EA7292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رای گی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ری د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همه موارد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علنی است بــه جز در مواردی 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کــه مجم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 عمومی مخفی بــودن آن </w:t>
      </w:r>
      <w:r w:rsidR="002270D8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را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تصویب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کند.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EA7292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اعض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ایی ک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 امکان حضور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مجم</w:t>
      </w:r>
      <w:r w:rsidR="009065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 عم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A06D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ندا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رند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، مــی 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7565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انند بــه هر</w:t>
      </w:r>
      <w:r w:rsidR="00A06D64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یک از اعض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(</w:t>
      </w:r>
      <w:r w:rsidR="00F468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صرفا ر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) </w:t>
      </w:r>
      <w:r w:rsidR="009065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رای ش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رکت در رای گیری ، نمایندگی اعطا کنن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 این معرفی نام</w:t>
      </w:r>
      <w:r w:rsidR="00D73A8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و نمایندگی که اختی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="00D73A8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حق رای بای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 د</w:t>
      </w:r>
      <w:r w:rsidR="00D73A8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آن تصریح شده باشد ، پ</w:t>
      </w:r>
      <w:r w:rsidR="00435246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یش از آغاز رای گیری تقدیم هی</w:t>
      </w:r>
      <w:r w:rsidR="00435246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73A8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رئیسه ش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ده و د</w:t>
      </w:r>
      <w:r w:rsidR="002270D8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="00435246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صورت تایید آن توسط هی</w:t>
      </w:r>
      <w:r w:rsidR="00435246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73A82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رئیسه ، قابل اعم</w:t>
      </w:r>
      <w:r w:rsidR="00F61699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ال و مستلزم درج درصورتجلسه خواهد بو</w:t>
      </w:r>
      <w:r w:rsidR="009918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 مس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ولی</w:t>
      </w:r>
      <w:r w:rsidR="009918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ص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</w:t>
      </w:r>
      <w:r w:rsidR="009918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D0193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99183C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برگه نمایندگی به عهدۀ دارندۀ آن است .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 </w:t>
      </w:r>
    </w:p>
    <w:p w:rsidR="005F128E" w:rsidRPr="004C531B" w:rsidRDefault="003D5293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="00013B51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اش</w:t>
      </w:r>
      <w:r w:rsidR="001E175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تن حق رای و حق </w:t>
      </w:r>
      <w:r w:rsidR="00603271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کاندیــدا شــدن ، مس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تل</w:t>
      </w:r>
      <w:r w:rsidR="001E175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زم</w:t>
      </w:r>
      <w:r w:rsidR="00F468F7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احراز عضویت رسمی </w:t>
      </w:r>
      <w:r w:rsidR="00603271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اف</w:t>
      </w:r>
      <w:r w:rsidR="00A06D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راد و پرداخت</w:t>
      </w:r>
      <w:r w:rsidR="002270D8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حق </w:t>
      </w:r>
      <w:r w:rsidR="001E175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عضو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1E175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اس</w:t>
      </w:r>
      <w:r w:rsidR="001E1750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3D5293" w:rsidP="00332E6E">
      <w:pPr>
        <w:pStyle w:val="ListParagraph"/>
        <w:numPr>
          <w:ilvl w:val="0"/>
          <w:numId w:val="3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lastRenderedPageBreak/>
        <w:t>ا</w:t>
      </w:r>
      <w:r w:rsidR="00013B51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عضا می توانند با هماهنگی و مو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افق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هیات </w:t>
      </w:r>
      <w:r w:rsidR="00013B51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رئیسه ، در زمان مشخص و محدودی ، نظرات خود را در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جلسه مطرح نمایند .</w:t>
      </w:r>
    </w:p>
    <w:p w:rsidR="005F128E" w:rsidRPr="004C531B" w:rsidRDefault="00224359" w:rsidP="004C531B">
      <w:pPr>
        <w:spacing w:after="4" w:line="250" w:lineRule="auto"/>
        <w:ind w:left="360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در صورت صلاح دید هیات رئیسه ، نظرات اعضا به صور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مکتوب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ارائه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شده ، و از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طری</w:t>
      </w:r>
      <w:r w:rsidR="00A06D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هیات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رئیسه به اطلاع اعضا خو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اهد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سید.</w:t>
      </w:r>
      <w:r w:rsidR="003D5293" w:rsidRPr="004C531B">
        <w:rPr>
          <w:rFonts w:asciiTheme="minorBidi" w:hAnsiTheme="minorBidi" w:cstheme="minorBidi"/>
          <w:color w:val="420042"/>
          <w:sz w:val="24"/>
          <w:szCs w:val="24"/>
          <w:rtl/>
        </w:rPr>
        <w:t xml:space="preserve"> </w:t>
      </w:r>
    </w:p>
    <w:p w:rsidR="00A06D64" w:rsidRPr="00566044" w:rsidRDefault="00A06D64" w:rsidP="004E1CE1">
      <w:pPr>
        <w:spacing w:after="293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8128D" w:rsidRDefault="004228D3" w:rsidP="00A06D64">
      <w:pPr>
        <w:spacing w:after="211"/>
        <w:ind w:left="32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ب )</w:t>
      </w:r>
      <w:r w:rsidR="00FB0DFF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مجـمع عمـو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می عـادی:   </w:t>
      </w:r>
    </w:p>
    <w:p w:rsidR="00A06D64" w:rsidRPr="00566044" w:rsidRDefault="003D5293" w:rsidP="002270D8">
      <w:pPr>
        <w:spacing w:after="295"/>
        <w:ind w:left="121" w:hanging="10"/>
        <w:jc w:val="both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هر سال </w:t>
      </w:r>
      <w:r w:rsidR="004228D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یک بار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 برای </w:t>
      </w:r>
      <w:r w:rsidR="004228D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شور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تصمیم</w:t>
      </w:r>
      <w:r w:rsidR="004228D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گیری تشکیل می شو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 و وظایف آن به شرح زیر اس</w:t>
      </w:r>
      <w:r w:rsidR="004228D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 </w:t>
      </w:r>
    </w:p>
    <w:p w:rsidR="005F128E" w:rsidRPr="004C531B" w:rsidRDefault="00756564" w:rsidP="00332E6E">
      <w:pPr>
        <w:pStyle w:val="ListParagraph"/>
        <w:numPr>
          <w:ilvl w:val="0"/>
          <w:numId w:val="4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شــنیدن گزارش هیات </w:t>
      </w:r>
      <w:r w:rsidR="008D20CA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مــدیره و بازرســان درب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ــاره فعالیت ها، عملکرد و امور </w:t>
      </w:r>
      <w:r w:rsidR="008D20CA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الی آســی</w:t>
      </w:r>
      <w:r w:rsidR="008D20CA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فا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ایــران د</w:t>
      </w:r>
      <w:r w:rsidR="008D20CA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دو</w:t>
      </w:r>
      <w:r w:rsidR="008D20CA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ره 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قبل.</w:t>
      </w:r>
      <w:r w:rsidR="003D5293" w:rsidRPr="004C531B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F14CE2" w:rsidP="00332E6E">
      <w:pPr>
        <w:pStyle w:val="ListParagraph"/>
        <w:numPr>
          <w:ilvl w:val="0"/>
          <w:numId w:val="4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بررسی و اظه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نظر درب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رۀ گز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رش هیات 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، بیلان و عملکرد مالی ، آیین نامه های داخلی و س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مصوبات با تایید ، 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یا اصلاح مو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 یاد</w:t>
      </w:r>
      <w:r w:rsidR="002270D8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شده.</w:t>
      </w:r>
      <w:r w:rsidR="003D5293" w:rsidRPr="004C531B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6B487F" w:rsidP="00332E6E">
      <w:pPr>
        <w:pStyle w:val="ListParagraph"/>
        <w:numPr>
          <w:ilvl w:val="0"/>
          <w:numId w:val="4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تعیین خط مشی عمومی برای دور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بعد.</w:t>
      </w:r>
      <w:r w:rsidR="003D5293" w:rsidRPr="004C531B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4C531B" w:rsidRDefault="00435246" w:rsidP="00332E6E">
      <w:pPr>
        <w:pStyle w:val="ListParagraph"/>
        <w:numPr>
          <w:ilvl w:val="0"/>
          <w:numId w:val="4"/>
        </w:numPr>
        <w:spacing w:after="267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انتخاب اعضای هی</w:t>
      </w:r>
      <w:r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756564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896DF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و بازرسان در صورت پایان دوره ، استعفا ، برکناری یا فو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هر</w:t>
      </w:r>
      <w:r w:rsidR="002270D8" w:rsidRPr="004C531B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4C531B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یک.</w:t>
      </w:r>
      <w:r w:rsidR="003D5293" w:rsidRPr="004C531B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9761AE" w:rsidRPr="00566044" w:rsidRDefault="009761AE" w:rsidP="009761AE">
      <w:pPr>
        <w:spacing w:after="267" w:line="250" w:lineRule="auto"/>
        <w:ind w:left="724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8128D" w:rsidRDefault="003D5293" w:rsidP="00756564">
      <w:pPr>
        <w:spacing w:after="216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 xml:space="preserve"> 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ج</w:t>
      </w:r>
      <w:r w:rsidR="00756564" w:rsidRP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>-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مجمـع </w:t>
      </w:r>
      <w:r w:rsidR="00D2181A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عمومی فـو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ق</w:t>
      </w:r>
      <w:r w:rsidR="00D2181A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العاده:   </w:t>
      </w:r>
    </w:p>
    <w:p w:rsidR="005F128E" w:rsidRPr="00566044" w:rsidRDefault="00A06D64" w:rsidP="00435246">
      <w:pPr>
        <w:spacing w:after="284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 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در</w:t>
      </w:r>
      <w:r w:rsidR="002270D8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هر</w:t>
      </w:r>
      <w:r w:rsidR="002270D8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D8348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زمان به دعو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کتب</w:t>
      </w:r>
      <w:r w:rsidR="00435246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هی</w:t>
      </w:r>
      <w:r w:rsidR="00435246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8348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مدیره یا یک </w:t>
      </w:r>
      <w:r w:rsidR="00D8348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سوم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اعضای رسمی یا </w:t>
      </w:r>
      <w:r w:rsidR="00D8348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دعوت بازر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 </w:t>
      </w:r>
      <w:r w:rsidR="00D8348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، قابل تشکیل بوده و اختیارا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آن به شرح زیر اس</w:t>
      </w:r>
      <w:r w:rsidR="00D8348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 </w:t>
      </w:r>
    </w:p>
    <w:p w:rsidR="005F128E" w:rsidRPr="00332E6E" w:rsidRDefault="003D5293" w:rsidP="00332E6E">
      <w:pPr>
        <w:pStyle w:val="ListParagraph"/>
        <w:numPr>
          <w:ilvl w:val="0"/>
          <w:numId w:val="5"/>
        </w:numPr>
        <w:tabs>
          <w:tab w:val="right" w:pos="32"/>
        </w:tabs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تغییر و اصلاح اساسنامه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8E3A95" w:rsidP="00332E6E">
      <w:pPr>
        <w:pStyle w:val="ListParagraph"/>
        <w:numPr>
          <w:ilvl w:val="0"/>
          <w:numId w:val="5"/>
        </w:numPr>
        <w:tabs>
          <w:tab w:val="right" w:pos="32"/>
        </w:tabs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عز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 ان</w:t>
      </w:r>
      <w:r w:rsidR="004352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فرادی یا اجتماعی اعضای هی</w:t>
      </w:r>
      <w:r w:rsidR="00435246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و یا بازر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سان و تعیین جانشین. </w:t>
      </w:r>
    </w:p>
    <w:p w:rsidR="005F128E" w:rsidRPr="00332E6E" w:rsidRDefault="009C078A" w:rsidP="00332E6E">
      <w:pPr>
        <w:pStyle w:val="ListParagraph"/>
        <w:numPr>
          <w:ilvl w:val="0"/>
          <w:numId w:val="5"/>
        </w:numPr>
        <w:tabs>
          <w:tab w:val="right" w:pos="32"/>
        </w:tabs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تغییر محل مرکز</w:t>
      </w:r>
      <w:r w:rsidR="00DB3A1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اصلی آسیفا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409" w:rsidP="00332E6E">
      <w:pPr>
        <w:pStyle w:val="ListParagraph"/>
        <w:numPr>
          <w:ilvl w:val="0"/>
          <w:numId w:val="5"/>
        </w:numPr>
        <w:tabs>
          <w:tab w:val="right" w:pos="32"/>
        </w:tabs>
        <w:spacing w:after="3" w:line="245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سی و اتخاذ ه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رگونه تصمیم در خصو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 کلی</w:t>
      </w:r>
      <w:r w:rsidR="0075656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 اسناد، </w:t>
      </w:r>
      <w:r w:rsidR="004352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تصمیمات، اقدامات و مصوبات هی</w:t>
      </w:r>
      <w:r w:rsidR="00435246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و آسی</w:t>
      </w:r>
      <w:r w:rsidR="004352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فا، اخذ هرگونه توضیح از هی</w:t>
      </w:r>
      <w:r w:rsidR="00435246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2270D8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، بازرسان و ابطال ت</w:t>
      </w:r>
      <w:r w:rsidR="006A7E09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صمیمات ایشان که در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برابر شخص ثالث قطعی</w:t>
      </w:r>
      <w:r w:rsidR="0075656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نیافته و قابل عدول باشد </w:t>
      </w:r>
      <w:r w:rsidR="006A7E09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درصورت لزو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 تعیین</w:t>
      </w:r>
      <w:r w:rsidR="004352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هی</w:t>
      </w:r>
      <w:r w:rsidR="00435246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A7E09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تحقی</w:t>
      </w:r>
      <w:r w:rsidR="0075656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</w:t>
      </w:r>
      <w:r w:rsidR="004352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اعطای اختیارات تام به هی</w:t>
      </w:r>
      <w:r w:rsidR="00435246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A7E09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4352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تحقی</w:t>
      </w:r>
      <w:r w:rsidR="00435246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</w:t>
      </w:r>
      <w:r w:rsidR="006A7E09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مزبور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DA3E35" w:rsidP="00332E6E">
      <w:pPr>
        <w:pStyle w:val="ListParagraph"/>
        <w:numPr>
          <w:ilvl w:val="0"/>
          <w:numId w:val="5"/>
        </w:numPr>
        <w:tabs>
          <w:tab w:val="right" w:pos="32"/>
        </w:tabs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انحلال آ</w:t>
      </w:r>
      <w:r w:rsidR="009717F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سیفا ایران و انتخاب اعضای هی</w:t>
      </w:r>
      <w:r w:rsidR="009717FE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9C078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تصفیه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</w:p>
    <w:p w:rsidR="005F128E" w:rsidRPr="00566044" w:rsidRDefault="003D5293" w:rsidP="00C11235">
      <w:pPr>
        <w:spacing w:after="285"/>
        <w:ind w:left="121" w:hanging="1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تبصره </w:t>
      </w:r>
      <w:r w:rsidR="00CB4DBE" w:rsidRPr="00A734F8">
        <w:rPr>
          <w:rFonts w:asciiTheme="minorBidi" w:eastAsia="B Nazanin" w:hAnsiTheme="minorBidi" w:cstheme="minorBidi"/>
          <w:color w:val="420042"/>
          <w:rtl/>
        </w:rPr>
        <w:t>1</w:t>
      </w:r>
      <w:r w:rsidR="006F676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  <w:r w:rsidR="00A14C7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 طرح و اجرای موارد مربوط به مجمع عمومی فوق العاده ، در مجمع عمومی عادی بلااشک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ال اس</w:t>
      </w:r>
      <w:r w:rsidR="00A14C7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.  </w:t>
      </w:r>
    </w:p>
    <w:p w:rsidR="005F128E" w:rsidRPr="00566044" w:rsidRDefault="003D5293" w:rsidP="00C11235">
      <w:pPr>
        <w:spacing w:after="308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تبصره </w:t>
      </w:r>
      <w:r w:rsidR="00CB4DBE" w:rsidRPr="00A734F8">
        <w:rPr>
          <w:rFonts w:asciiTheme="minorBidi" w:eastAsia="B Nazanin" w:hAnsiTheme="minorBidi" w:cstheme="minorBidi"/>
          <w:color w:val="420042"/>
          <w:rtl/>
        </w:rPr>
        <w:t>2</w:t>
      </w:r>
      <w:r w:rsidR="006F676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:  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مواردی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از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قبیل طریقه اعلام زمان و دعو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از اعضا ، حد نصاب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سمی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جلسه ، نحو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مدیری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جلسه و ه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یا</w:t>
      </w:r>
      <w:r w:rsidR="009C078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رئیسه ، نصاب در رای گیری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، تجدید جلسه ، اعلام تن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فس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، د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مجمع عمومی فوق العاده ، همانند مجمع عمو</w:t>
      </w:r>
      <w:r w:rsidR="001C62C8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 عادی خو</w:t>
      </w:r>
      <w:r w:rsidR="007A155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اهد بو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د. </w:t>
      </w:r>
    </w:p>
    <w:p w:rsidR="005F128E" w:rsidRPr="00566044" w:rsidRDefault="008B03E4" w:rsidP="00C11235">
      <w:pPr>
        <w:spacing w:after="270" w:line="250" w:lineRule="auto"/>
        <w:ind w:left="115" w:hanging="1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تب</w:t>
      </w:r>
      <w:r w:rsidR="00CB4DB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صره </w:t>
      </w:r>
      <w:r w:rsidR="00CB4DBE" w:rsidRPr="00A734F8">
        <w:rPr>
          <w:rFonts w:asciiTheme="minorBidi" w:eastAsia="B Nazanin" w:hAnsiTheme="minorBidi" w:cstheme="minorBidi"/>
          <w:color w:val="420042"/>
          <w:rtl/>
        </w:rPr>
        <w:t>3</w:t>
      </w:r>
      <w:r w:rsidR="006F676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 در صورتی که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تشکی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 مجمع به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درخوا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یک سوم اعضا یا بازرس باشد ،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مدیره ، 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بازرسان و کادر اجرایی و اداری آ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سیفا موظف به همکاری کامل و فراهم آوردن کلیه امکانات لازم خواهند بود. در صورت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امتناع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، بازر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سان اقدامات لازم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 برای تشک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یل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مجمع به عمل خواهند آور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و امتناع هریک از 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اشخاص و مراجع مذکور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، تخلف و مستو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  برخورد خواهد بو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د. </w:t>
      </w:r>
    </w:p>
    <w:p w:rsidR="007F6FF3" w:rsidRDefault="00BB05AE" w:rsidP="004E1CE1">
      <w:pPr>
        <w:spacing w:after="318" w:line="250" w:lineRule="auto"/>
        <w:ind w:left="115" w:hanging="1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تبصره </w:t>
      </w:r>
      <w:r w:rsidRPr="00A734F8">
        <w:rPr>
          <w:rFonts w:asciiTheme="minorBidi" w:eastAsia="B Nazanin" w:hAnsiTheme="minorBidi" w:cstheme="minorBidi"/>
          <w:color w:val="420042"/>
          <w:rtl/>
        </w:rPr>
        <w:t>4</w:t>
      </w:r>
      <w:r w:rsidR="006F676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  <w:r w:rsidRPr="0056604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چنانچه هیات مدیره پس از انقضا دوره به هر دلیلی از واگذاری کلیه اختیارات خود امتنا کنند و اصرار در ماندن داشته باشند بعد از 3 ماه به صورت خودکار عزل می گردد.</w:t>
      </w:r>
    </w:p>
    <w:p w:rsidR="009761AE" w:rsidRDefault="009761AE" w:rsidP="004E1CE1">
      <w:pPr>
        <w:spacing w:after="318" w:line="250" w:lineRule="auto"/>
        <w:ind w:left="115" w:hanging="1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</w:p>
    <w:p w:rsidR="009761AE" w:rsidRPr="004E1CE1" w:rsidRDefault="009761AE" w:rsidP="004E1CE1">
      <w:pPr>
        <w:spacing w:after="318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  <w:rtl/>
          <w:lang w:bidi="fa-IR"/>
        </w:rPr>
      </w:pPr>
    </w:p>
    <w:p w:rsidR="005F128E" w:rsidRPr="0098128D" w:rsidRDefault="003D5293" w:rsidP="00C2121C">
      <w:pPr>
        <w:spacing w:after="257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lastRenderedPageBreak/>
        <w:t>مـاده ســـی</w:t>
      </w:r>
      <w:r w:rsidR="008F3F37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زدهم </w:t>
      </w:r>
      <w:r w:rsidR="00C2121C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–</w:t>
      </w:r>
      <w:r w:rsidR="008F3F37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هی</w:t>
      </w:r>
      <w:r w:rsidR="00332E6E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>ا</w:t>
      </w:r>
      <w:r w:rsidR="008F3F37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ت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مدیره</w:t>
      </w:r>
      <w:r w:rsidR="00135389" w:rsidRP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:  </w:t>
      </w:r>
    </w:p>
    <w:p w:rsidR="005F128E" w:rsidRPr="0098128D" w:rsidRDefault="003D5293" w:rsidP="00C11235">
      <w:pPr>
        <w:spacing w:after="216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الف</w:t>
      </w:r>
      <w:r w:rsidR="008F3F37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)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تعــریف :  </w:t>
      </w:r>
    </w:p>
    <w:p w:rsidR="005F128E" w:rsidRPr="00566044" w:rsidRDefault="009C078A" w:rsidP="00C11235">
      <w:pPr>
        <w:spacing w:after="318" w:line="250" w:lineRule="auto"/>
        <w:ind w:left="115" w:hanging="1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متشک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ل از پنج 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نفر عضو اصلی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دو نفر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عضو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جایگ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زین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(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علی البدل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) ا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2270D8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که از جان</w:t>
      </w:r>
      <w:r w:rsidR="002270D8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ب 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مجمع عمو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هر </w:t>
      </w:r>
      <w:r w:rsidR="000C02C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2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سال یک با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از بین اعضای 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سمی و نمایندگان اشخاص حق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وقی عضو انتخاب می</w:t>
      </w:r>
      <w:r w:rsidR="002270D8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شود.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هرماه حد</w:t>
      </w:r>
      <w:r w:rsidR="0061547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اقل یک جلسه برای انجام وظایف خو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تشکیل می دهد.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جلسات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برای تصمیم گیری و تصو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، 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با حضور کلیه اعضای اصلی و ملاک ت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صمیم گیری اکثری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حداقل سه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پنجم اس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ت.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مدیره برای انجام امور 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جاری آسیفا ایران یک نف</w:t>
      </w:r>
      <w:r w:rsidR="0075656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از بین خود و یا خارج از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1B770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بعنو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 مدیرع</w:t>
      </w:r>
      <w:r w:rsidR="00C709F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امل انتخاب می نماید.</w:t>
      </w:r>
      <w:r w:rsidR="00C709FA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همچنین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E13E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مدیره پس از انتخاب از جان</w:t>
      </w:r>
      <w:r w:rsidR="00DE13E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 مجمع عمومی از بین خود</w:t>
      </w:r>
      <w:r w:rsidR="00C709F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رئیس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E13E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C709F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مدیره، نائ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 رئیس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DE13E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و خز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انه دا</w:t>
      </w:r>
      <w:r w:rsidR="00DE13E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C709F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0C02C1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 سخنگو </w:t>
      </w:r>
      <w:r w:rsidR="00DE13E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انتخاب</w:t>
      </w:r>
      <w:r w:rsidR="00DE13E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نماید. </w:t>
      </w:r>
    </w:p>
    <w:p w:rsidR="005F128E" w:rsidRPr="00566044" w:rsidRDefault="003D5293" w:rsidP="00C11235">
      <w:pPr>
        <w:spacing w:after="266" w:line="250" w:lineRule="auto"/>
        <w:ind w:left="115" w:hanging="1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تبصره </w:t>
      </w:r>
      <w:r w:rsidR="000C02C1" w:rsidRPr="002270D8">
        <w:rPr>
          <w:rFonts w:asciiTheme="minorBidi" w:eastAsia="B Nazanin" w:hAnsiTheme="minorBidi" w:cstheme="minorBidi"/>
          <w:color w:val="420042"/>
          <w:rtl/>
        </w:rPr>
        <w:t>1</w:t>
      </w:r>
      <w:r w:rsidR="002270D8">
        <w:rPr>
          <w:rFonts w:asciiTheme="minorBidi" w:eastAsia="B Nazanin" w:hAnsiTheme="minorBidi" w:cstheme="minorBidi" w:hint="cs"/>
          <w:color w:val="420042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  <w:r w:rsidR="00BB05A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اعضای جایگزین ، بدون داشتن حق ر</w:t>
      </w:r>
      <w:r w:rsidR="00E86D5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ای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رجلسات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E86D5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حضور دار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ند و د</w:t>
      </w:r>
      <w:r w:rsidR="00C709F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صورت استعفا ، برکنا</w:t>
      </w:r>
      <w:r w:rsidR="00C709FA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E86D5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یا فوت هر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E86D52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یک از اعضا، عضو اصلی خو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اهند شد. </w:t>
      </w:r>
    </w:p>
    <w:p w:rsidR="000C02C1" w:rsidRPr="00566044" w:rsidRDefault="000C02C1" w:rsidP="00C11235">
      <w:pPr>
        <w:spacing w:after="266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تبصره </w:t>
      </w:r>
      <w:r w:rsidRPr="002270D8">
        <w:rPr>
          <w:rFonts w:asciiTheme="minorBidi" w:eastAsia="B Nazanin" w:hAnsiTheme="minorBidi" w:cstheme="minorBidi"/>
          <w:color w:val="420042"/>
          <w:rtl/>
        </w:rPr>
        <w:t>2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:</w:t>
      </w:r>
      <w:r w:rsidRPr="00566044">
        <w:rPr>
          <w:rFonts w:asciiTheme="minorBidi" w:hAnsiTheme="minorBidi" w:cstheme="minorBidi"/>
          <w:sz w:val="24"/>
          <w:szCs w:val="24"/>
          <w:rtl/>
        </w:rPr>
        <w:t xml:space="preserve"> هر یک از اعضا هیات مدیره و بازرس حداکثر 2 دوره متوالی می توانند در ترکیب هیات مدیره حضور داشته باشند</w:t>
      </w:r>
    </w:p>
    <w:p w:rsidR="00047C40" w:rsidRDefault="00047C40" w:rsidP="007056D1">
      <w:pPr>
        <w:spacing w:after="283"/>
        <w:ind w:left="121" w:hanging="10"/>
        <w:jc w:val="both"/>
        <w:rPr>
          <w:rFonts w:asciiTheme="minorBidi" w:eastAsia="B Nazanin" w:hAnsiTheme="minorBidi" w:cstheme="minorBidi"/>
          <w:color w:val="auto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تبصره </w:t>
      </w:r>
      <w:r w:rsidRPr="002270D8">
        <w:rPr>
          <w:rFonts w:asciiTheme="minorBidi" w:eastAsia="B Nazanin" w:hAnsiTheme="minorBidi" w:cstheme="minorBidi"/>
          <w:color w:val="auto"/>
          <w:rtl/>
        </w:rPr>
        <w:t>3</w:t>
      </w:r>
      <w:r w:rsidR="00EE0B89" w:rsidRPr="00566044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: </w:t>
      </w:r>
      <w:r w:rsidR="009717FE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 درصورتی که مدیرعامل از درون هی</w:t>
      </w:r>
      <w:r w:rsidR="009717F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>ا</w:t>
      </w:r>
      <w:r w:rsidR="009717F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ت مدیره انتخاب گردد، سمت هی</w:t>
      </w:r>
      <w:r w:rsidR="009717F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>ا</w:t>
      </w:r>
      <w:r w:rsidRPr="00566044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ت رئیس</w:t>
      </w:r>
      <w:r w:rsidR="006F676C" w:rsidRPr="00566044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>ه</w:t>
      </w:r>
      <w:r w:rsidRPr="00566044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 را نیز عهده دار می</w:t>
      </w:r>
      <w:r w:rsidR="00C709FA" w:rsidRPr="00566044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گردد. </w:t>
      </w:r>
    </w:p>
    <w:p w:rsidR="009761AE" w:rsidRPr="00566044" w:rsidRDefault="009761AE" w:rsidP="007056D1">
      <w:pPr>
        <w:spacing w:after="283"/>
        <w:ind w:left="121" w:hanging="10"/>
        <w:jc w:val="both"/>
        <w:rPr>
          <w:rFonts w:asciiTheme="minorBidi" w:hAnsiTheme="minorBidi" w:cstheme="minorBidi"/>
          <w:color w:val="auto"/>
          <w:sz w:val="24"/>
          <w:szCs w:val="24"/>
          <w:rtl/>
          <w:lang w:bidi="fa-IR"/>
        </w:rPr>
      </w:pPr>
    </w:p>
    <w:p w:rsidR="005F128E" w:rsidRPr="00566044" w:rsidRDefault="0098128D" w:rsidP="00C11235">
      <w:pPr>
        <w:spacing w:after="102" w:line="359" w:lineRule="auto"/>
        <w:ind w:left="119" w:firstLine="7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وظـایف هی</w:t>
      </w:r>
      <w:r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>ا</w:t>
      </w:r>
      <w:r w:rsidR="00E86D52" w:rsidRPr="00566044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ت مدیره</w:t>
      </w:r>
      <w:r w:rsidR="009C078A" w:rsidRPr="00566044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:   </w:t>
      </w:r>
    </w:p>
    <w:p w:rsidR="005F128E" w:rsidRPr="00332E6E" w:rsidRDefault="00E86D52" w:rsidP="00332E6E">
      <w:pPr>
        <w:pStyle w:val="ListParagraph"/>
        <w:numPr>
          <w:ilvl w:val="0"/>
          <w:numId w:val="6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اجرای مصوبات مجمع عمو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vertAlign w:val="superscript"/>
          <w:rtl/>
        </w:rPr>
        <w:t xml:space="preserve"> </w:t>
      </w:r>
    </w:p>
    <w:p w:rsidR="005F128E" w:rsidRPr="00332E6E" w:rsidRDefault="00E86D52" w:rsidP="00332E6E">
      <w:pPr>
        <w:pStyle w:val="ListParagraph"/>
        <w:numPr>
          <w:ilvl w:val="0"/>
          <w:numId w:val="6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اخذ تصمیم درخصو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ص ایجاد شع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</w:t>
      </w:r>
      <w:r w:rsidR="009761AE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ه های</w:t>
      </w:r>
      <w:r w:rsidR="009761A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آسیفا</w:t>
      </w:r>
    </w:p>
    <w:p w:rsidR="005F128E" w:rsidRPr="00332E6E" w:rsidRDefault="00E86D52" w:rsidP="00332E6E">
      <w:pPr>
        <w:pStyle w:val="ListParagraph"/>
        <w:numPr>
          <w:ilvl w:val="0"/>
          <w:numId w:val="6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دفاع از حقوق و منافع مشروع و قانو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نی اعضا</w:t>
      </w:r>
      <w:r w:rsidR="007056D1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E86D52" w:rsidP="00332E6E">
      <w:pPr>
        <w:pStyle w:val="ListParagraph"/>
        <w:numPr>
          <w:ilvl w:val="0"/>
          <w:numId w:val="6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افتتاح حساب در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بانک ها و یا بستن حساب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های بانکی آسیفا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E86D52" w:rsidP="00332E6E">
      <w:pPr>
        <w:pStyle w:val="ListParagraph"/>
        <w:numPr>
          <w:ilvl w:val="0"/>
          <w:numId w:val="6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خرید و فروش اموال منقول و غیرمنقول مشروط بر اینکه به منظور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جل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  نفع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شخصی نباشد.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E86D52" w:rsidP="00332E6E">
      <w:pPr>
        <w:pStyle w:val="ListParagraph"/>
        <w:numPr>
          <w:ilvl w:val="0"/>
          <w:numId w:val="6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حض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یا اعز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ام نماینده د</w:t>
      </w:r>
      <w:r w:rsidR="00C709F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C709F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کلیه مراجع قضایی و ادا</w:t>
      </w:r>
      <w:r w:rsidR="00C709F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به نمایندگی از س</w:t>
      </w:r>
      <w:r w:rsidR="009C078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آسی</w:t>
      </w:r>
      <w:r w:rsidR="00C709F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ف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و دفاع از حق</w:t>
      </w:r>
      <w:r w:rsidR="00C709F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 آن.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C709FA" w:rsidP="00332E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انعقاد قرا</w:t>
      </w:r>
      <w:r w:rsidRPr="00332E6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د</w:t>
      </w:r>
      <w:r w:rsidRPr="00332E6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>اد</w:t>
      </w:r>
      <w:r w:rsidR="003D5293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های دوجانبه </w:t>
      </w:r>
      <w:r w:rsidR="009717FE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و دسته جمعی به نمایندگی</w:t>
      </w:r>
      <w:r w:rsidR="009717FE" w:rsidRPr="00332E6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 xml:space="preserve"> </w:t>
      </w:r>
      <w:r w:rsidR="00643A99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از آسیفا</w:t>
      </w:r>
      <w:r w:rsidR="000C02C1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 </w:t>
      </w:r>
      <w:r w:rsidR="009C078A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با </w:t>
      </w:r>
      <w:r w:rsidR="000C02C1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سازما</w:t>
      </w:r>
      <w:r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ن</w:t>
      </w:r>
      <w:r w:rsidR="009717FE" w:rsidRPr="00332E6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ها و نهادها و ا</w:t>
      </w:r>
      <w:r w:rsidRPr="00332E6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>ر</w:t>
      </w:r>
      <w:r w:rsidR="0089152E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گان</w:t>
      </w:r>
      <w:r w:rsidR="009717FE" w:rsidRPr="00332E6E">
        <w:rPr>
          <w:rFonts w:asciiTheme="minorBidi" w:eastAsia="B Nazanin" w:hAnsiTheme="minorBidi" w:cstheme="minorBidi" w:hint="cs"/>
          <w:color w:val="auto"/>
          <w:sz w:val="24"/>
          <w:szCs w:val="24"/>
          <w:rtl/>
        </w:rPr>
        <w:t xml:space="preserve"> </w:t>
      </w:r>
      <w:r w:rsidR="009717FE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ها</w:t>
      </w:r>
      <w:r w:rsidR="0089152E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ی دولتی و خص</w:t>
      </w:r>
      <w:r w:rsidR="0089152E" w:rsidRPr="00332E6E">
        <w:rPr>
          <w:rFonts w:asciiTheme="minorBidi" w:eastAsia="B Nazanin" w:hAnsiTheme="minorBidi" w:cstheme="minorBidi"/>
          <w:color w:val="auto"/>
          <w:sz w:val="24"/>
          <w:szCs w:val="24"/>
          <w:rtl/>
          <w:lang w:bidi="fa-IR"/>
        </w:rPr>
        <w:t>و</w:t>
      </w:r>
      <w:r w:rsidR="0089152E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صی و غیر خصو</w:t>
      </w:r>
      <w:r w:rsidR="000C02C1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صی و تش</w:t>
      </w:r>
      <w:r w:rsidR="0089152E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ک</w:t>
      </w:r>
      <w:r w:rsidR="000C02C1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ل های </w:t>
      </w:r>
      <w:r w:rsidR="0089152E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>اشخاص حقیقی و حقو</w:t>
      </w:r>
      <w:r w:rsidR="000C02C1" w:rsidRPr="00332E6E">
        <w:rPr>
          <w:rFonts w:asciiTheme="minorBidi" w:eastAsia="B Nazanin" w:hAnsiTheme="minorBidi" w:cstheme="minorBidi"/>
          <w:color w:val="auto"/>
          <w:sz w:val="24"/>
          <w:szCs w:val="24"/>
          <w:rtl/>
        </w:rPr>
        <w:t xml:space="preserve">قی 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با رعایت قو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انین و 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مقررات مربوطه و</w:t>
      </w:r>
      <w:r w:rsidR="009C078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برابر اساسنامه آسیفا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ایران.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6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ازماندهی، استخدام ، عز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 و نص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 کار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مندان ادا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جه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انجام امورآسیف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 ایران. </w:t>
      </w:r>
    </w:p>
    <w:p w:rsidR="005F128E" w:rsidRPr="00332E6E" w:rsidRDefault="003D5293" w:rsidP="00332E6E">
      <w:pPr>
        <w:pStyle w:val="ListParagraph"/>
        <w:numPr>
          <w:ilvl w:val="0"/>
          <w:numId w:val="6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برگ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زاری مجمع عمومی و دعو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از اعضا طب</w:t>
      </w:r>
      <w:r w:rsidR="0089152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 مقرر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ات اساسنامه.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89152E" w:rsidP="00332E6E">
      <w:pPr>
        <w:pStyle w:val="ListParagraph"/>
        <w:numPr>
          <w:ilvl w:val="0"/>
          <w:numId w:val="6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تهیه و ارائه گزارش سالیانه به مجمع عمو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89152E" w:rsidP="00332E6E">
      <w:pPr>
        <w:pStyle w:val="ListParagraph"/>
        <w:numPr>
          <w:ilvl w:val="0"/>
          <w:numId w:val="6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تهیه و تنظیم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تراز مالی و همچنین پیش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بینی بو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دجه سال آتی جه</w:t>
      </w:r>
      <w:r w:rsidR="00C709F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ارائه به مجمع عمو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89152E" w:rsidP="00332E6E">
      <w:pPr>
        <w:pStyle w:val="ListParagraph"/>
        <w:numPr>
          <w:ilvl w:val="0"/>
          <w:numId w:val="6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نظارت بر تدوین و تصو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C709F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ب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موقت</w:t>
      </w:r>
      <w:r w:rsidR="00C709F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آئین نامه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های داخلی. </w:t>
      </w:r>
    </w:p>
    <w:p w:rsidR="005F128E" w:rsidRPr="00332E6E" w:rsidRDefault="0089152E" w:rsidP="00332E6E">
      <w:pPr>
        <w:pStyle w:val="ListParagraph"/>
        <w:numPr>
          <w:ilvl w:val="0"/>
          <w:numId w:val="6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تاسیس و تقویت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شرک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های تعاونی و ایجاد ام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کانات 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فاهی برای اعضاء. </w:t>
      </w:r>
    </w:p>
    <w:p w:rsidR="005F128E" w:rsidRPr="00332E6E" w:rsidRDefault="0089152E" w:rsidP="00332E6E">
      <w:pPr>
        <w:pStyle w:val="ListParagraph"/>
        <w:numPr>
          <w:ilvl w:val="0"/>
          <w:numId w:val="6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تشکیل کمیته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ها </w:t>
      </w:r>
    </w:p>
    <w:p w:rsidR="005F128E" w:rsidRPr="00566044" w:rsidRDefault="005F128E" w:rsidP="00C709FA">
      <w:pPr>
        <w:spacing w:after="0"/>
        <w:ind w:left="32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566044" w:rsidRDefault="003D5293" w:rsidP="00C709FA">
      <w:pPr>
        <w:spacing w:after="5"/>
        <w:ind w:left="32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Arial" w:hAnsiTheme="minorBidi" w:cstheme="minorBidi"/>
          <w:color w:val="0070C0"/>
          <w:sz w:val="24"/>
          <w:szCs w:val="24"/>
          <w:rtl/>
        </w:rPr>
        <w:t xml:space="preserve"> </w:t>
      </w:r>
    </w:p>
    <w:p w:rsidR="005F128E" w:rsidRPr="0098128D" w:rsidRDefault="0089152E" w:rsidP="00C11235">
      <w:pPr>
        <w:spacing w:after="213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مـاده چهــار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دهم </w:t>
      </w:r>
      <w:r w:rsidR="003D5293"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 </w:t>
      </w:r>
      <w:r w:rsid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رئیـس هیـ</w:t>
      </w:r>
      <w:r w:rsid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>ا</w:t>
      </w:r>
      <w:r w:rsidR="00651E6E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ت</w:t>
      </w:r>
      <w:r w:rsid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مـدیره:  </w:t>
      </w:r>
    </w:p>
    <w:p w:rsidR="005F128E" w:rsidRDefault="003D5293" w:rsidP="00C11235">
      <w:pPr>
        <w:spacing w:after="261"/>
        <w:ind w:left="121" w:hanging="10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رئیس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C709F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مدیره، مسئول هماهنگی امور </w:t>
      </w:r>
      <w:r w:rsidR="009717F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انجمن با هی</w:t>
      </w:r>
      <w:r w:rsidR="009717F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مدیره </w:t>
      </w:r>
      <w:r w:rsidR="007F6FF3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است.</w:t>
      </w:r>
    </w:p>
    <w:p w:rsidR="009761AE" w:rsidRDefault="009761AE" w:rsidP="00C11235">
      <w:pPr>
        <w:spacing w:after="261"/>
        <w:ind w:left="121" w:hanging="10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</w:p>
    <w:p w:rsidR="009761AE" w:rsidRPr="00566044" w:rsidRDefault="009761AE" w:rsidP="00C11235">
      <w:pPr>
        <w:spacing w:after="261"/>
        <w:ind w:left="121" w:hanging="10"/>
        <w:jc w:val="both"/>
        <w:rPr>
          <w:rFonts w:asciiTheme="minorBidi" w:hAnsiTheme="minorBidi" w:cstheme="minorBidi"/>
          <w:sz w:val="24"/>
          <w:szCs w:val="24"/>
        </w:rPr>
      </w:pPr>
    </w:p>
    <w:p w:rsidR="005F128E" w:rsidRPr="0098128D" w:rsidRDefault="003D5293" w:rsidP="009761AE">
      <w:pPr>
        <w:spacing w:after="2" w:line="411" w:lineRule="auto"/>
        <w:ind w:left="302" w:hanging="212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lastRenderedPageBreak/>
        <w:t>ماده پانـ</w:t>
      </w:r>
      <w:r w:rsidR="00651E6E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ز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دهم </w:t>
      </w: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مـدیرعــامل:  </w:t>
      </w:r>
    </w:p>
    <w:p w:rsidR="002270D8" w:rsidRPr="009761AE" w:rsidRDefault="009717FE" w:rsidP="009761AE">
      <w:pPr>
        <w:spacing w:after="297"/>
        <w:ind w:left="121" w:hanging="10"/>
        <w:jc w:val="both"/>
        <w:rPr>
          <w:rFonts w:asciiTheme="minorBidi" w:hAnsiTheme="minorBidi" w:cstheme="minorBidi"/>
          <w:sz w:val="24"/>
          <w:szCs w:val="24"/>
          <w:rtl/>
          <w:lang w:bidi="fa-IR"/>
        </w:rPr>
      </w:pPr>
      <w:r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مدیرعامل،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یاس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و ادار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ام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ور دبیرخانه 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عهده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دا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بوده و مسئول تشک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یلات اجرایی اس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 </w:t>
      </w:r>
    </w:p>
    <w:p w:rsidR="005F128E" w:rsidRPr="00566044" w:rsidRDefault="003D5293" w:rsidP="002270D8">
      <w:pPr>
        <w:spacing w:after="215"/>
        <w:ind w:left="115" w:hanging="1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وظـایف مـدیرعــامل: </w:t>
      </w:r>
    </w:p>
    <w:p w:rsidR="005F128E" w:rsidRPr="00332E6E" w:rsidRDefault="00651E6E" w:rsidP="00332E6E">
      <w:pPr>
        <w:pStyle w:val="ListParagraph"/>
        <w:numPr>
          <w:ilvl w:val="0"/>
          <w:numId w:val="7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اجرای مصوبات و </w:t>
      </w:r>
      <w:r w:rsidR="009717F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تصمیمات هی</w:t>
      </w:r>
      <w:r w:rsidR="009717FE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دیره و مجمع عمومی و انجام امور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جاری و اداری آسیفا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ایران.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651E6E" w:rsidP="00332E6E">
      <w:pPr>
        <w:pStyle w:val="ListParagraph"/>
        <w:numPr>
          <w:ilvl w:val="0"/>
          <w:numId w:val="7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گشایش ح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ساب آ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سیفا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ایران به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اتفاق خزانه دار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و </w:t>
      </w:r>
      <w:r w:rsidR="00324EE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رئیس هی</w:t>
      </w:r>
      <w:r w:rsidR="00324EE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د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6F676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یکی از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بانک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های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رسمی، واریز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وج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وه آسیفا</w:t>
      </w:r>
      <w:r w:rsidR="006F676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ایران به ح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ساب مذکور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7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ثب</w:t>
      </w:r>
      <w:r w:rsidR="00651E6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و نگهداری صور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651E6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</w:t>
      </w:r>
      <w:r w:rsidR="00324EE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لسات مجمع عمومی و هی</w:t>
      </w:r>
      <w:r w:rsidR="00324EE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51E6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، مدارک ادار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651E6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و دفتر مشخصات کامل اعضاء آسیفا ایران به وسیله  دبیرخانه آسیفا.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0C2E4B" w:rsidRPr="00332E6E" w:rsidRDefault="00651E6E" w:rsidP="00332E6E">
      <w:pPr>
        <w:pStyle w:val="ListParagraph"/>
        <w:numPr>
          <w:ilvl w:val="0"/>
          <w:numId w:val="7"/>
        </w:numPr>
        <w:spacing w:after="4" w:line="438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نظار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بر فعالی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خز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انه دا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اداره ، حفظ و نگهدا</w:t>
      </w:r>
      <w:r w:rsidR="009C078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 اسناد و مدار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ک مالی  </w:t>
      </w:r>
    </w:p>
    <w:p w:rsidR="005F128E" w:rsidRPr="00332E6E" w:rsidRDefault="003D5293" w:rsidP="00332E6E">
      <w:pPr>
        <w:spacing w:after="4" w:line="438" w:lineRule="auto"/>
        <w:ind w:left="360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تبصره</w:t>
      </w:r>
      <w:r w:rsidR="006F676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1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</w:t>
      </w:r>
      <w:r w:rsidR="00651E6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 تعداد و نوع حساب</w:t>
      </w:r>
      <w:r w:rsidR="007056D1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324EE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 ، به تشخیص هی</w:t>
      </w:r>
      <w:r w:rsidR="00324EE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51E6E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خواهد بو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د. </w:t>
      </w:r>
    </w:p>
    <w:p w:rsidR="005F128E" w:rsidRPr="00566044" w:rsidRDefault="003D5293" w:rsidP="00C11235">
      <w:pPr>
        <w:spacing w:after="24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98128D" w:rsidRDefault="00651E6E" w:rsidP="009C078A">
      <w:pPr>
        <w:spacing w:after="217"/>
        <w:ind w:left="115" w:hanging="1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مـاده شـانز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دهم </w:t>
      </w:r>
      <w:r w:rsidR="003D5293"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–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مشـاور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ان حقـ</w:t>
      </w:r>
      <w:r w:rsidR="009C078A" w:rsidRP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>و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قی</w:t>
      </w:r>
      <w:r w:rsidR="007056D1" w:rsidRP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:  </w:t>
      </w:r>
    </w:p>
    <w:p w:rsidR="005F128E" w:rsidRPr="00566044" w:rsidRDefault="009C078A" w:rsidP="00C11235">
      <w:pPr>
        <w:spacing w:after="4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جهت بهبو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وند تصمیمات و اقدامات انجمن از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نظر حقوقی</w:t>
      </w:r>
      <w:r w:rsidR="006F676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،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سی و پیشنهاد اصلاح اساسنامه، آیین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نامه ها، تهیه و تنظیم نمونه قرار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دادهای</w:t>
      </w:r>
      <w:r w:rsidR="000C2E4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مربوط به امور جاری آسیفا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مشاور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و سایر خدماتی که طب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آیین نامه مرب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طه د</w:t>
      </w:r>
      <w:r w:rsidR="00324EEA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نظر گرفته می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شود، مشاور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 حق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وقی، متشکل از اعضایی که اشراف قابل قبولی بر مسائل حقوقی دارند، تشکیل می شو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 . </w:t>
      </w:r>
    </w:p>
    <w:p w:rsidR="005F128E" w:rsidRPr="00566044" w:rsidRDefault="00324EEA" w:rsidP="00324EEA">
      <w:pPr>
        <w:spacing w:after="274" w:line="250" w:lineRule="auto"/>
        <w:ind w:left="115" w:hanging="1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همچنین برای برر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سی کلیه آیین نامه های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داخلی پیش</w:t>
      </w:r>
      <w:r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نهادی ، موضوع قبل از طرح نزد هی</w:t>
      </w:r>
      <w:r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و مجمع عمو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باید به نظر </w:t>
      </w:r>
      <w:r w:rsidR="000C2E4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مشاور یا مشاوران حقوقی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سد و </w:t>
      </w:r>
      <w:r w:rsidR="007F6FF3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مشاوران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ضمن تطبی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ق</w:t>
      </w:r>
      <w:r w:rsidR="007F6FF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موضوع با اساسنامه و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در نظرگرفتن موازین حقوقی، نظر مشورتی خو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 اعلام می نماید. این </w:t>
      </w:r>
      <w:r w:rsidR="000C2E4B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مشاور یا مشاوران حقوقی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همچنین د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مورد نظرخو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اهی کمیته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رسیدگی به تخلفات و سایر مواردی که</w:t>
      </w:r>
      <w:r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مجمع عمومی ، هی</w:t>
      </w:r>
      <w:r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صلاح بدانند نی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ز ، نظرات مشورتی </w:t>
      </w:r>
      <w:r w:rsidR="00651E6E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خود ر</w:t>
      </w:r>
      <w:r w:rsidR="006B48B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اعلام می نماید. سایر زیرمجموعه های آسیفا، باید در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خ</w:t>
      </w:r>
      <w:r w:rsidR="006F676C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اس</w:t>
      </w:r>
      <w:r w:rsidR="006F676C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6B48B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نظر مشور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تی  </w:t>
      </w:r>
      <w:r w:rsidR="006B48B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 از طری</w:t>
      </w:r>
      <w:r w:rsidR="009C078A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ق </w:t>
      </w:r>
      <w:r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</w:t>
      </w:r>
      <w:r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B48B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مدیره مطرح نمایند . </w:t>
      </w:r>
    </w:p>
    <w:p w:rsidR="005F128E" w:rsidRPr="00566044" w:rsidRDefault="00324EEA" w:rsidP="00C11235">
      <w:pPr>
        <w:spacing w:after="257"/>
        <w:ind w:left="121" w:hanging="10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  <w:r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مشاوران حقوقی توسط هی</w:t>
      </w:r>
      <w:r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B48B4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مدیره و بطور </w:t>
      </w:r>
      <w:r w:rsidR="003D5293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داوطلبانه تعیین می گردد . </w:t>
      </w:r>
    </w:p>
    <w:p w:rsidR="000C2E4B" w:rsidRPr="00566044" w:rsidRDefault="000C2E4B" w:rsidP="00C11235">
      <w:pPr>
        <w:spacing w:after="257"/>
        <w:ind w:left="121" w:hanging="1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تبصره : مشاور حقوقی الزاماً می تواند حقوق دان نباشد.</w:t>
      </w:r>
    </w:p>
    <w:p w:rsidR="007F6FF3" w:rsidRPr="004E1CE1" w:rsidRDefault="003D5293" w:rsidP="004E1CE1">
      <w:pPr>
        <w:spacing w:after="241"/>
        <w:jc w:val="both"/>
        <w:rPr>
          <w:rFonts w:asciiTheme="minorBidi" w:eastAsia="B Nazanin" w:hAnsiTheme="minorBidi" w:cstheme="minorBidi"/>
          <w:color w:val="420042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</w:p>
    <w:p w:rsidR="005F128E" w:rsidRPr="0098128D" w:rsidRDefault="006B48B4" w:rsidP="006F676C">
      <w:pPr>
        <w:tabs>
          <w:tab w:val="right" w:pos="9482"/>
        </w:tabs>
        <w:spacing w:after="2" w:line="411" w:lineRule="auto"/>
        <w:ind w:left="102" w:hanging="70"/>
        <w:jc w:val="both"/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</w:pP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مـاده هف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ــدهم -  </w:t>
      </w:r>
      <w:r w:rsidR="000C2E4B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>کمیته ها و کارگروه ها آسیفا</w:t>
      </w:r>
      <w:r w:rsidR="006F676C" w:rsidRPr="0098128D">
        <w:rPr>
          <w:rFonts w:asciiTheme="minorBidi" w:eastAsia="B Nazani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="000C2E4B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: </w:t>
      </w:r>
      <w:r w:rsidR="003D5293"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  <w:rtl/>
        </w:rPr>
        <w:t xml:space="preserve">  </w:t>
      </w:r>
    </w:p>
    <w:p w:rsidR="000C2E4B" w:rsidRPr="00566044" w:rsidRDefault="000C2E4B" w:rsidP="006F676C">
      <w:pPr>
        <w:tabs>
          <w:tab w:val="right" w:pos="9482"/>
        </w:tabs>
        <w:spacing w:after="2" w:line="411" w:lineRule="auto"/>
        <w:ind w:left="32" w:firstLine="180"/>
        <w:jc w:val="both"/>
        <w:rPr>
          <w:rFonts w:asciiTheme="minorBidi" w:eastAsia="B Nazanin" w:hAnsiTheme="minorBidi" w:cstheme="minorBidi"/>
          <w:color w:val="420042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کمیته ها</w:t>
      </w:r>
      <w:r w:rsidR="007056D1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: به عنوان ستادها و نهادهای اجرایی آسیفا تشکیل می شود و بنا به ماهیت</w:t>
      </w:r>
      <w:r w:rsidR="00324EEA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آن اقدام به فعالیت می کنند شکل</w:t>
      </w: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گیری و انحلال آن با پیشنهاد هیات مدیره و برعهده مجمع عمومی است</w:t>
      </w:r>
      <w:r w:rsidR="009C078A" w:rsidRPr="00566044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.</w:t>
      </w:r>
    </w:p>
    <w:p w:rsidR="000C2E4B" w:rsidRPr="00566044" w:rsidRDefault="000C2E4B" w:rsidP="006F676C">
      <w:pPr>
        <w:tabs>
          <w:tab w:val="right" w:pos="9482"/>
        </w:tabs>
        <w:spacing w:after="2" w:line="411" w:lineRule="auto"/>
        <w:ind w:left="32" w:firstLine="180"/>
        <w:jc w:val="both"/>
        <w:rPr>
          <w:rFonts w:asciiTheme="minorBidi" w:hAnsiTheme="minorBidi" w:cstheme="minorBidi"/>
          <w:sz w:val="24"/>
          <w:szCs w:val="24"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کارگروه ها : تشکیلات موقتی است با ماهیت و کارکرد در حیطه موضوعی خاص </w:t>
      </w:r>
      <w:r w:rsidR="00324EEA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، </w:t>
      </w:r>
      <w:r w:rsidR="00AE3935" w:rsidRPr="00566044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شکل گیری و انحلال آن برعهده هیات مدیره است.</w:t>
      </w:r>
    </w:p>
    <w:p w:rsidR="005F128E" w:rsidRPr="00332E6E" w:rsidRDefault="006B48B4" w:rsidP="00332E6E">
      <w:pPr>
        <w:pStyle w:val="ListParagraph"/>
        <w:numPr>
          <w:ilvl w:val="0"/>
          <w:numId w:val="8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تشک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یل کمیته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 به پیشنه</w:t>
      </w:r>
      <w:r w:rsidR="00324EE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اد هی</w:t>
      </w:r>
      <w:r w:rsidR="00324EE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و تصویب مجمع عمومی صور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می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گیرد 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24EEA" w:rsidP="00332E6E">
      <w:pPr>
        <w:pStyle w:val="ListParagraph"/>
        <w:numPr>
          <w:ilvl w:val="0"/>
          <w:numId w:val="8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هی</w:t>
      </w: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مدیره می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تو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اند نســب</w:t>
      </w:r>
      <w:r w:rsidR="006F676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ت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به تاســیس کمیته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های جدید یا ادغام کمیته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 د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دیگر اقدام کند اما باید د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ر 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اولین مجمع عمومی موضو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  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را به تصویب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برساند. 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8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حذف یک کمی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ته که تاسیس آن به تایید مجمع عمومی رسیده باشد فقط تو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س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ط مجمع عمو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می 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ممک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 اس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3D5293" w:rsidP="00332E6E">
      <w:pPr>
        <w:pStyle w:val="ListParagraph"/>
        <w:numPr>
          <w:ilvl w:val="0"/>
          <w:numId w:val="8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کلیه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ی مصو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بات کمیته ها از جمله آیین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نامه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های اجر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ایی و شرح وظایف آن ها باید به تصو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</w:t>
      </w:r>
      <w:r w:rsidR="00324EE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ب موقت هی</w:t>
      </w:r>
      <w:r w:rsidR="00324EE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برسد و در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اولین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مجمع عمو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 نی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ز گزارش و به رای گذاشته شو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6B48B4" w:rsidP="00332E6E">
      <w:pPr>
        <w:pStyle w:val="ListParagraph"/>
        <w:numPr>
          <w:ilvl w:val="0"/>
          <w:numId w:val="8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lastRenderedPageBreak/>
        <w:t>هر عضو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سمی </w:t>
      </w:r>
      <w:r w:rsidR="000C2E4B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می تواند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حداقل در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یک کمیته فعالی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ت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کند.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6B48B4" w:rsidP="00332E6E">
      <w:pPr>
        <w:pStyle w:val="ListParagraph"/>
        <w:numPr>
          <w:ilvl w:val="0"/>
          <w:numId w:val="8"/>
        </w:numPr>
        <w:spacing w:after="3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عضویت اعضای وابسته در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کا</w:t>
      </w:r>
      <w:r w:rsidR="006F676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گروه ها آزاد اس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. 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0C2E4B" w:rsidRPr="00332E6E" w:rsidRDefault="006B48B4" w:rsidP="00332E6E">
      <w:pPr>
        <w:pStyle w:val="ListParagraph"/>
        <w:numPr>
          <w:ilvl w:val="0"/>
          <w:numId w:val="8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عضویت اعضا در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کمیته</w:t>
      </w:r>
      <w:r w:rsidR="000C2E4B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ها 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 کارگروه ها – هیات مدیره مختار</w:t>
      </w:r>
      <w:r w:rsidR="006F676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 xml:space="preserve"> </w:t>
      </w:r>
      <w:r w:rsidR="000C2E4B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است از بین اعضا داوطلب تعداد نفرات مورد نیاز را انتخاب نماید اختیا</w:t>
      </w:r>
      <w:r w:rsidR="006F676C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ر و ترکیب اعضا و تشکیل جلسات بر</w:t>
      </w:r>
      <w:r w:rsidR="000C2E4B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اساس آیین نامه داخلی از طریق فراخوان یا درخواست کتبی اعضا با هیات مدیره انجام می شود.</w:t>
      </w:r>
    </w:p>
    <w:p w:rsidR="005F128E" w:rsidRPr="00332E6E" w:rsidRDefault="006B48B4" w:rsidP="00332E6E">
      <w:pPr>
        <w:pStyle w:val="ListParagraph"/>
        <w:numPr>
          <w:ilvl w:val="0"/>
          <w:numId w:val="8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مدیر</w:t>
      </w:r>
      <w:r w:rsidR="00324EE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کمیته توسط اعضای آن و تأیید هی</w:t>
      </w:r>
      <w:r w:rsidR="00324EE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</w:t>
      </w:r>
      <w:r w:rsidR="00324EEA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 انتخاب و توسط همین اعضا یا هی</w:t>
      </w:r>
      <w:r w:rsidR="00324EEA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ت مدیره معز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ول می ش</w:t>
      </w:r>
      <w:r w:rsidR="006F676C"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5F128E" w:rsidRPr="00332E6E" w:rsidRDefault="006F676C" w:rsidP="00332E6E">
      <w:pPr>
        <w:pStyle w:val="ListParagraph"/>
        <w:numPr>
          <w:ilvl w:val="0"/>
          <w:numId w:val="8"/>
        </w:numPr>
        <w:spacing w:after="4" w:line="250" w:lineRule="auto"/>
        <w:jc w:val="both"/>
        <w:rPr>
          <w:rFonts w:asciiTheme="minorBidi" w:hAnsiTheme="minorBidi" w:cstheme="minorBidi"/>
          <w:sz w:val="24"/>
          <w:szCs w:val="24"/>
        </w:rPr>
      </w:pPr>
      <w:r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حدود وظایف، اختیا</w:t>
      </w: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ر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ات و ترکیب اعضا و نحوه ی تشک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یل جلسات بر اساس آئین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نامه</w:t>
      </w:r>
      <w:r w:rsidR="006B48B4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 xml:space="preserve"> 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های داخلی تعیین می ش</w:t>
      </w:r>
      <w:r w:rsidRPr="00332E6E">
        <w:rPr>
          <w:rFonts w:asciiTheme="minorBidi" w:eastAsia="B Nazanin" w:hAnsiTheme="minorBidi" w:cstheme="minorBidi" w:hint="cs"/>
          <w:color w:val="420042"/>
          <w:sz w:val="24"/>
          <w:szCs w:val="24"/>
          <w:rtl/>
        </w:rPr>
        <w:t>و</w:t>
      </w:r>
      <w:r w:rsidR="003D5293" w:rsidRPr="00332E6E">
        <w:rPr>
          <w:rFonts w:asciiTheme="minorBidi" w:eastAsia="B Nazanin" w:hAnsiTheme="minorBidi" w:cstheme="minorBidi"/>
          <w:color w:val="420042"/>
          <w:sz w:val="24"/>
          <w:szCs w:val="24"/>
          <w:rtl/>
        </w:rPr>
        <w:t>د.</w:t>
      </w:r>
      <w:r w:rsidR="003D5293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C2121C" w:rsidRPr="00566044" w:rsidRDefault="00C2121C" w:rsidP="00C2121C">
      <w:pPr>
        <w:spacing w:after="4" w:line="250" w:lineRule="auto"/>
        <w:ind w:left="480"/>
        <w:jc w:val="both"/>
        <w:rPr>
          <w:rFonts w:asciiTheme="minorBidi" w:hAnsiTheme="minorBidi" w:cstheme="minorBidi"/>
          <w:sz w:val="24"/>
          <w:szCs w:val="24"/>
        </w:rPr>
      </w:pPr>
    </w:p>
    <w:p w:rsidR="00C2121C" w:rsidRPr="0098128D" w:rsidRDefault="003D5293" w:rsidP="0098128D">
      <w:pPr>
        <w:spacing w:after="0"/>
        <w:jc w:val="both"/>
        <w:rPr>
          <w:rFonts w:asciiTheme="minorBidi" w:hAnsiTheme="minorBidi" w:cstheme="minorBidi"/>
          <w:sz w:val="24"/>
          <w:szCs w:val="24"/>
          <w:rtl/>
        </w:rPr>
      </w:pPr>
      <w:r w:rsidRPr="00566044">
        <w:rPr>
          <w:rFonts w:asciiTheme="minorBidi" w:eastAsia="B Nazanin" w:hAnsiTheme="minorBidi" w:cstheme="minorBidi"/>
          <w:color w:val="420042"/>
          <w:sz w:val="24"/>
          <w:szCs w:val="24"/>
        </w:rPr>
        <w:t xml:space="preserve"> </w:t>
      </w:r>
      <w:r w:rsidRPr="0098128D">
        <w:rPr>
          <w:rFonts w:asciiTheme="minorBidi" w:eastAsia="B Nazanin" w:hAnsiTheme="minorBidi" w:cstheme="minorBidi"/>
          <w:b/>
          <w:bCs/>
          <w:color w:val="420042"/>
          <w:sz w:val="24"/>
          <w:szCs w:val="24"/>
        </w:rPr>
        <w:t xml:space="preserve"> </w:t>
      </w:r>
    </w:p>
    <w:p w:rsidR="00C2121C" w:rsidRPr="0098128D" w:rsidRDefault="00C2121C" w:rsidP="00C2121C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مــاده هجـدهم – آسیفای مراکز استان ها :</w:t>
      </w:r>
    </w:p>
    <w:p w:rsidR="00C2121C" w:rsidRPr="000C773C" w:rsidRDefault="00C2121C" w:rsidP="00C2121C">
      <w:pPr>
        <w:spacing w:line="360" w:lineRule="auto"/>
        <w:jc w:val="lowKashida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0C773C">
        <w:rPr>
          <w:rFonts w:asciiTheme="minorBidi" w:hAnsiTheme="minorBidi" w:cstheme="minorBidi"/>
          <w:sz w:val="24"/>
          <w:szCs w:val="24"/>
          <w:rtl/>
          <w:lang w:bidi="fa-IR"/>
        </w:rPr>
        <w:t>شرایط تشکیل:  در مراکز استان از افراد حرفه ای و شاغل در رشته انیمیشن که تعداد آنها به بیشتر از ده نفر برسد با ارسال رزومه و سابقه کاری خود به آسیفای ایران دو نفر از خود مجموعه انیمیشن به عنوان مسئول و جانشین به مدت دو سال انتخاب می شوند و توسط هیات مدیره آسیفای ایران مورد تایید قرار می گیرند .</w:t>
      </w:r>
    </w:p>
    <w:p w:rsidR="00C2121C" w:rsidRPr="000C773C" w:rsidRDefault="00C2121C" w:rsidP="00C2121C">
      <w:pPr>
        <w:spacing w:line="360" w:lineRule="auto"/>
        <w:jc w:val="lowKashida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0C773C">
        <w:rPr>
          <w:rFonts w:asciiTheme="minorBidi" w:hAnsiTheme="minorBidi" w:cstheme="minorBidi"/>
          <w:sz w:val="24"/>
          <w:szCs w:val="24"/>
          <w:rtl/>
          <w:lang w:bidi="fa-IR"/>
        </w:rPr>
        <w:t>درصورتی</w:t>
      </w:r>
      <w:r w:rsidR="00324EEA">
        <w:rPr>
          <w:rFonts w:asciiTheme="minorBidi" w:hAnsiTheme="minorBidi" w:cstheme="minorBidi" w:hint="cs"/>
          <w:sz w:val="24"/>
          <w:szCs w:val="24"/>
          <w:rtl/>
          <w:lang w:bidi="fa-IR"/>
        </w:rPr>
        <w:t xml:space="preserve"> </w:t>
      </w:r>
      <w:r w:rsidRPr="000C773C">
        <w:rPr>
          <w:rFonts w:asciiTheme="minorBidi" w:hAnsiTheme="minorBidi" w:cstheme="minorBidi"/>
          <w:sz w:val="24"/>
          <w:szCs w:val="24"/>
          <w:rtl/>
          <w:lang w:bidi="fa-IR"/>
        </w:rPr>
        <w:t>که تعداد اعضا پنجاه نفر یا بیشتر باشد می</w:t>
      </w:r>
      <w:r>
        <w:rPr>
          <w:rFonts w:asciiTheme="minorBidi" w:hAnsiTheme="minorBidi" w:cstheme="minorBidi" w:hint="cs"/>
          <w:sz w:val="24"/>
          <w:szCs w:val="24"/>
          <w:rtl/>
          <w:lang w:bidi="fa-IR"/>
        </w:rPr>
        <w:t xml:space="preserve"> </w:t>
      </w:r>
      <w:r w:rsidRPr="000C773C">
        <w:rPr>
          <w:rFonts w:asciiTheme="minorBidi" w:hAnsiTheme="minorBidi" w:cstheme="minorBidi"/>
          <w:sz w:val="24"/>
          <w:szCs w:val="24"/>
          <w:rtl/>
          <w:lang w:bidi="fa-IR"/>
        </w:rPr>
        <w:t>توانند هیات مدیره مستقل داشته باشند و فعالیت خود را طبق اساسنامه اصلی آسیفا ادامه دهند.</w:t>
      </w:r>
    </w:p>
    <w:p w:rsidR="00C2121C" w:rsidRPr="000C773C" w:rsidRDefault="00C2121C" w:rsidP="00C2121C">
      <w:pPr>
        <w:spacing w:after="0" w:line="240" w:lineRule="auto"/>
        <w:jc w:val="lowKashida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تبصره</w:t>
      </w:r>
      <w:r w:rsidR="00332E6E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 xml:space="preserve"> 1</w:t>
      </w: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: </w:t>
      </w:r>
      <w:r w:rsidRPr="000C773C">
        <w:rPr>
          <w:rFonts w:asciiTheme="minorBidi" w:hAnsiTheme="minorBidi" w:cstheme="minorBidi"/>
          <w:sz w:val="24"/>
          <w:szCs w:val="24"/>
          <w:rtl/>
          <w:lang w:bidi="fa-IR"/>
        </w:rPr>
        <w:t>ارسال گزارش های مالی وگزارش هیات مدیره و بازرس در پایان هر فصل به آسیفای مرکز</w:t>
      </w:r>
    </w:p>
    <w:p w:rsidR="00C2121C" w:rsidRPr="000C773C" w:rsidRDefault="00C2121C" w:rsidP="00C2121C">
      <w:pPr>
        <w:spacing w:before="100" w:beforeAutospacing="1" w:after="0" w:line="240" w:lineRule="auto"/>
        <w:jc w:val="lowKashida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تبصره 2: </w:t>
      </w:r>
      <w:r w:rsidRPr="000C773C">
        <w:rPr>
          <w:rFonts w:asciiTheme="minorBidi" w:hAnsiTheme="minorBidi" w:cstheme="minorBidi"/>
          <w:sz w:val="24"/>
          <w:szCs w:val="24"/>
          <w:rtl/>
          <w:lang w:bidi="fa-IR"/>
        </w:rPr>
        <w:t>اعضای آسیفای استان ها تنها حق رای در شعبه عضویت خود را دارند.</w:t>
      </w:r>
    </w:p>
    <w:p w:rsidR="00C2121C" w:rsidRDefault="00C2121C" w:rsidP="00C2121C">
      <w:pPr>
        <w:spacing w:before="100" w:beforeAutospacing="1" w:after="0" w:line="240" w:lineRule="auto"/>
        <w:jc w:val="lowKashida"/>
        <w:rPr>
          <w:rFonts w:asciiTheme="minorBidi" w:hAnsiTheme="minorBidi" w:cstheme="minorBidi"/>
          <w:sz w:val="24"/>
          <w:szCs w:val="24"/>
          <w:rtl/>
          <w:lang w:bidi="fa-IR"/>
        </w:rPr>
      </w:pPr>
      <w:r w:rsidRPr="000C773C">
        <w:rPr>
          <w:rFonts w:asciiTheme="minorBidi" w:hAnsiTheme="minorBidi" w:cstheme="minorBidi"/>
          <w:sz w:val="24"/>
          <w:szCs w:val="24"/>
          <w:rtl/>
          <w:lang w:bidi="fa-IR"/>
        </w:rPr>
        <w:t>تبصره 3: به هیچ عنوان نباید در مراکز استان ها فعالیت انتفاعی انجام گیرد.</w:t>
      </w:r>
    </w:p>
    <w:p w:rsidR="00916203" w:rsidRDefault="00916203" w:rsidP="00C2121C">
      <w:pPr>
        <w:spacing w:before="100" w:beforeAutospacing="1" w:after="0" w:line="240" w:lineRule="auto"/>
        <w:jc w:val="lowKashida"/>
        <w:rPr>
          <w:rFonts w:asciiTheme="minorBidi" w:hAnsiTheme="minorBidi" w:cstheme="minorBidi"/>
          <w:sz w:val="24"/>
          <w:szCs w:val="24"/>
          <w:rtl/>
          <w:lang w:bidi="fa-IR"/>
        </w:rPr>
      </w:pPr>
    </w:p>
    <w:p w:rsidR="00C2121C" w:rsidRPr="0098128D" w:rsidRDefault="00C2121C" w:rsidP="00C2121C">
      <w:pPr>
        <w:spacing w:before="100" w:beforeAutospacing="1" w:after="100" w:afterAutospacing="1" w:line="240" w:lineRule="auto"/>
        <w:jc w:val="left"/>
        <w:outlineLvl w:val="5"/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</w:pP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مــاده نــوزدهم – بـازرس :</w:t>
      </w:r>
    </w:p>
    <w:p w:rsidR="00C2121C" w:rsidRPr="000C773C" w:rsidRDefault="00C2121C" w:rsidP="00C2121C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مجمع عمومي يک نفر را به عنوان بازرس اصلي و يک نفر را بعنوان بازرس جایگزین براي مدت يک سال انتخاب مي‌نمايد تا بر اساس وظايف خود عمل نمایند. </w:t>
      </w:r>
    </w:p>
    <w:p w:rsidR="00C2121C" w:rsidRPr="000C773C" w:rsidRDefault="00C2121C" w:rsidP="00C2121C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0C773C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تبصره 1:</w:t>
      </w: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فعالیت بازرس جایگزین ، مشروط به جانشینی است. اما بازرس اصلی می تواند بررسی مواردی را به بازرس جایگزین واگذار نماید.</w:t>
      </w:r>
    </w:p>
    <w:p w:rsidR="00C2121C" w:rsidRPr="000C773C" w:rsidRDefault="00C2121C" w:rsidP="00C2121C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  <w:lang w:bidi="fa-IR"/>
        </w:rPr>
      </w:pPr>
      <w:r w:rsidRPr="000C773C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 xml:space="preserve">تبصره 2: </w:t>
      </w:r>
      <w:r w:rsidR="00324EEA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حضور بازرس در تمامي جلسات هي</w:t>
      </w:r>
      <w:r w:rsidR="00324EEA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ت مديره بدون داشتن حق رأي الزامي است.  </w:t>
      </w:r>
    </w:p>
    <w:p w:rsidR="00C2121C" w:rsidRPr="000C773C" w:rsidRDefault="00C2121C" w:rsidP="00C2121C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وظايف و اختيارات بازرس:</w:t>
      </w:r>
    </w:p>
    <w:p w:rsidR="00C2121C" w:rsidRPr="00332E6E" w:rsidRDefault="00C2121C" w:rsidP="00332E6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نظارت و رسيدگي به دفاتر، اوراق ، کلیه قراردادها و اسناد مالی و اداری و مراقبت در حسن جريان امور مالی آسيفا ايران. </w:t>
      </w:r>
    </w:p>
    <w:p w:rsidR="00C2121C" w:rsidRPr="00332E6E" w:rsidRDefault="00C2121C" w:rsidP="00332E6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رسيدگی و گواهی گزارش مالي جهت ارائه به مجمع عمومي.</w:t>
      </w:r>
    </w:p>
    <w:p w:rsidR="00C2121C" w:rsidRPr="00332E6E" w:rsidRDefault="00C2121C" w:rsidP="00332E6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رسيدگی به شكايات اعضاء و در صورت ل</w:t>
      </w:r>
      <w:r w:rsidR="00016F87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زوم تهيه گزارش براي ارائه به هي</w:t>
      </w:r>
      <w:r w:rsidR="00016F87" w:rsidRPr="00332E6E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 مديره يا مجمع عمومی.</w:t>
      </w:r>
    </w:p>
    <w:p w:rsidR="00C2121C" w:rsidRPr="00332E6E" w:rsidRDefault="00C2121C" w:rsidP="00332E6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اقدام دعوت و تشكيل مجمع عمومي فوق‌العاده در صورت لزوم  با رعایت</w:t>
      </w:r>
      <w:r w:rsidR="0098128D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ماده دوازدهم اين اساسنامه.</w:t>
      </w:r>
    </w:p>
    <w:p w:rsidR="00C2121C" w:rsidRPr="00332E6E" w:rsidRDefault="00C2121C" w:rsidP="00332E6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تهيه و ارائه گزارش عملكرد خود به مجمع عمومي.</w:t>
      </w:r>
    </w:p>
    <w:p w:rsidR="00916203" w:rsidRPr="00332E6E" w:rsidRDefault="00C2121C" w:rsidP="00332E6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اعلام تخلف</w:t>
      </w:r>
      <w:r w:rsidR="00016F87"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ات اعضای آسیفا و هی</w:t>
      </w:r>
      <w:r w:rsidR="00016F87" w:rsidRPr="00332E6E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ت مدیره ، به تشکیلات مربوطه.   </w:t>
      </w:r>
    </w:p>
    <w:p w:rsidR="00916203" w:rsidRPr="0098128D" w:rsidRDefault="00916203" w:rsidP="00916203">
      <w:pPr>
        <w:shd w:val="clear" w:color="auto" w:fill="FFFFFF"/>
        <w:spacing w:after="0" w:line="240" w:lineRule="auto"/>
        <w:jc w:val="center"/>
        <w:textAlignment w:val="baseline"/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bdr w:val="none" w:sz="0" w:space="0" w:color="auto" w:frame="1"/>
          <w:rtl/>
        </w:rPr>
      </w:pP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bdr w:val="none" w:sz="0" w:space="0" w:color="auto" w:frame="1"/>
          <w:rtl/>
        </w:rPr>
        <w:lastRenderedPageBreak/>
        <w:t>فصـل پنجــم – مـــوارد متفـــرقه:</w:t>
      </w:r>
    </w:p>
    <w:p w:rsidR="00916203" w:rsidRPr="0098128D" w:rsidRDefault="00916203" w:rsidP="00916203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98128D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  </w:t>
      </w: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مـاده بیـستم – شـــرایط انتخاب :</w:t>
      </w:r>
    </w:p>
    <w:p w:rsidR="00916203" w:rsidRPr="000C773C" w:rsidRDefault="00016F87" w:rsidP="00916203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شرايط کاندیداها در انتخابات هي</w:t>
      </w:r>
      <w:r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ت مديره و بازرسان </w:t>
      </w:r>
      <w:r w:rsidR="00916203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: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</w:t>
      </w:r>
    </w:p>
    <w:p w:rsidR="00916203" w:rsidRPr="00332E6E" w:rsidRDefault="00916203" w:rsidP="00332E6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داشتن حداقل 30سال تمام سن</w:t>
      </w:r>
    </w:p>
    <w:p w:rsidR="00916203" w:rsidRPr="00332E6E" w:rsidRDefault="00916203" w:rsidP="00332E6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نداشتن سوء شهرت</w:t>
      </w:r>
    </w:p>
    <w:p w:rsidR="00916203" w:rsidRPr="00332E6E" w:rsidRDefault="00916203" w:rsidP="00332E6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bookmarkStart w:id="0" w:name="_GoBack"/>
      <w:bookmarkEnd w:id="0"/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حداقل پنج سال مستمر سابقه كار حرفه‌ای مرتبط و استمرار فعالیت حرفه ای.</w:t>
      </w:r>
    </w:p>
    <w:p w:rsidR="00916203" w:rsidRPr="00332E6E" w:rsidRDefault="00916203" w:rsidP="00332E6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حداقل پنج سال سابقۀ عضویت رسمی در آسیفا و استمرار عضویت.</w:t>
      </w:r>
    </w:p>
    <w:p w:rsidR="00916203" w:rsidRPr="00332E6E" w:rsidRDefault="00916203" w:rsidP="00332E6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332E6E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نداشتن درجاتی از تخلف انضباطی در سه سال گذشته. </w:t>
      </w:r>
    </w:p>
    <w:p w:rsidR="00916203" w:rsidRPr="000C773C" w:rsidRDefault="00916203" w:rsidP="00916203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0C773C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 xml:space="preserve">تبصره 1: </w:t>
      </w: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ملاک فعالیت حرفه ای قابل قبول ، طبق منشور حرفه ای آسیفا خواهد بود. </w:t>
      </w:r>
    </w:p>
    <w:p w:rsidR="00916203" w:rsidRPr="000C773C" w:rsidRDefault="00916203" w:rsidP="00916203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0C773C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 xml:space="preserve">تبصره 2: </w:t>
      </w:r>
      <w:r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کیفیت و درجه تخلف انضباطی موثر که مستوجب محرومیت از کاندیداتوری باشد ، طبق آیین نامه انضباطی خواهد بود.</w:t>
      </w:r>
    </w:p>
    <w:p w:rsidR="00916203" w:rsidRPr="0098128D" w:rsidRDefault="00916203" w:rsidP="00916203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مـاده بیـست و یـکم – انحـلال</w:t>
      </w:r>
      <w:r w:rsidR="0098128D">
        <w:rPr>
          <w:rFonts w:asciiTheme="minorBidi" w:eastAsia="Times New Roma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:</w:t>
      </w:r>
    </w:p>
    <w:p w:rsidR="00916203" w:rsidRPr="000C773C" w:rsidRDefault="00016F87" w:rsidP="00916203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  <w:rtl/>
        </w:rPr>
      </w:pPr>
      <w:r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در صورت انحلال آسيفا ايران، هی</w:t>
      </w:r>
      <w:r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 تصفیه منتخب مجمع عمومی ، ظرف مدت شش ماه از تاریخ انتخاب ، موظف به انجام امور محوله خواهند بود. سرمايه و موجودی آسیفا اعم از منقول و يا غير منقول، پس از تسويه حساب‌ها ، به يكی از مراكز</w:t>
      </w:r>
      <w:r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آموزشي انيميشن بنا به تصميم هي</w:t>
      </w:r>
      <w:r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 تصفیه اهداء مي‌شود.</w:t>
      </w:r>
    </w:p>
    <w:p w:rsidR="00916203" w:rsidRPr="0098128D" w:rsidRDefault="00916203" w:rsidP="00916203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</w:pP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>مـاده بیـست و دوم -  سـایر مـوارد</w:t>
      </w:r>
      <w:r w:rsidR="0098128D">
        <w:rPr>
          <w:rFonts w:asciiTheme="minorBidi" w:eastAsia="Times New Roman" w:hAnsiTheme="minorBidi" w:cstheme="minorBidi" w:hint="cs"/>
          <w:b/>
          <w:bCs/>
          <w:color w:val="420042"/>
          <w:sz w:val="24"/>
          <w:szCs w:val="24"/>
          <w:rtl/>
        </w:rPr>
        <w:t xml:space="preserve"> </w:t>
      </w:r>
      <w:r w:rsidRPr="0098128D">
        <w:rPr>
          <w:rFonts w:asciiTheme="minorBidi" w:eastAsia="Times New Roman" w:hAnsiTheme="minorBidi" w:cstheme="minorBidi"/>
          <w:b/>
          <w:bCs/>
          <w:color w:val="420042"/>
          <w:sz w:val="24"/>
          <w:szCs w:val="24"/>
          <w:rtl/>
        </w:rPr>
        <w:t xml:space="preserve">: </w:t>
      </w:r>
    </w:p>
    <w:p w:rsidR="00916203" w:rsidRPr="000C773C" w:rsidRDefault="00AD15C5" w:rsidP="00AD15C5">
      <w:pPr>
        <w:pStyle w:val="ListParagraph"/>
        <w:spacing w:before="100" w:beforeAutospacing="1" w:after="100" w:afterAutospacing="1" w:line="240" w:lineRule="auto"/>
        <w:ind w:left="122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 xml:space="preserve">1- </w:t>
      </w:r>
      <w:r w:rsidR="00016F87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کلیه مصوبات و تصمیمات هی</w:t>
      </w:r>
      <w:r w:rsidR="00016F87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 مدیره ، مدیرعامل و کمیته های تخصصی ، درصورتی</w:t>
      </w:r>
      <w:r w:rsidR="00016F87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 xml:space="preserve"> 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که با مفاد این اساسنامه متعارض باشد ، باطل و بلااثر است. مگر آنکه مجمع عمومی نسبت به قبول آن ، به طور صریح رفع تعارض نماید.</w:t>
      </w:r>
    </w:p>
    <w:p w:rsidR="00916203" w:rsidRPr="000C773C" w:rsidRDefault="00AD15C5" w:rsidP="00AD15C5">
      <w:pPr>
        <w:pStyle w:val="ListParagraph"/>
        <w:spacing w:before="100" w:beforeAutospacing="1" w:after="100" w:afterAutospacing="1" w:line="240" w:lineRule="auto"/>
        <w:ind w:left="122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2-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استعفای هریک از اشخاص عضو در ارکان آسیفا </w:t>
      </w:r>
      <w:r w:rsidR="00016F87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از مجموعه مورد نظر ، باید به هی</w:t>
      </w:r>
      <w:r w:rsidR="00016F87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="00016F87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 مدیره و استعفای اعضای هی</w:t>
      </w:r>
      <w:r w:rsidR="00016F87"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ا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>ت مدیره باید به مجمع عمومی تقدیم گردد.</w:t>
      </w:r>
    </w:p>
    <w:p w:rsidR="00916203" w:rsidRPr="000C773C" w:rsidRDefault="00AD15C5" w:rsidP="00AD15C5">
      <w:pPr>
        <w:pStyle w:val="ListParagraph"/>
        <w:spacing w:before="100" w:beforeAutospacing="1" w:after="100" w:afterAutospacing="1" w:line="240" w:lineRule="auto"/>
        <w:ind w:left="122"/>
        <w:jc w:val="lowKashida"/>
        <w:rPr>
          <w:rFonts w:asciiTheme="minorBidi" w:eastAsia="Times New Roman" w:hAnsiTheme="minorBidi" w:cstheme="minorBidi"/>
          <w:color w:val="420042"/>
          <w:sz w:val="24"/>
          <w:szCs w:val="24"/>
        </w:rPr>
      </w:pPr>
      <w:r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3-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اين اساسنامه در راستای اصلاح اساسنامه پیشین ، در جلسه مجمع عمومی فوق العاده  مورخ </w:t>
      </w:r>
      <w:r w:rsidR="00916203" w:rsidRPr="000C773C">
        <w:rPr>
          <w:rFonts w:asciiTheme="minorBidi" w:eastAsia="Times New Roman" w:hAnsiTheme="minorBidi" w:cstheme="minorBidi"/>
          <w:color w:val="C00000"/>
          <w:sz w:val="24"/>
          <w:szCs w:val="24"/>
          <w:rtl/>
        </w:rPr>
        <w:t xml:space="preserve">....................... 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، در بیست و دو ماده و بیست و </w:t>
      </w:r>
      <w:r>
        <w:rPr>
          <w:rFonts w:asciiTheme="minorBidi" w:eastAsia="Times New Roman" w:hAnsiTheme="minorBidi" w:cstheme="minorBidi" w:hint="cs"/>
          <w:color w:val="420042"/>
          <w:sz w:val="24"/>
          <w:szCs w:val="24"/>
          <w:rtl/>
        </w:rPr>
        <w:t>هشت</w:t>
      </w:r>
      <w:r w:rsidR="00916203" w:rsidRPr="000C773C">
        <w:rPr>
          <w:rFonts w:asciiTheme="minorBidi" w:eastAsia="Times New Roman" w:hAnsiTheme="minorBidi" w:cstheme="minorBidi"/>
          <w:color w:val="420042"/>
          <w:sz w:val="24"/>
          <w:szCs w:val="24"/>
          <w:rtl/>
        </w:rPr>
        <w:t xml:space="preserve">  تبصره تهيه و با رای اکثریت اعضای رسمی حاضر به تصويب رسيده است.   </w:t>
      </w:r>
    </w:p>
    <w:p w:rsidR="00916203" w:rsidRPr="000C773C" w:rsidRDefault="00916203" w:rsidP="00916203">
      <w:pPr>
        <w:shd w:val="clear" w:color="auto" w:fill="FFFFFF"/>
        <w:spacing w:after="0" w:line="240" w:lineRule="auto"/>
        <w:ind w:left="810"/>
        <w:textAlignment w:val="baseline"/>
        <w:rPr>
          <w:rFonts w:asciiTheme="minorBidi" w:hAnsiTheme="minorBidi" w:cstheme="minorBidi"/>
          <w:color w:val="5B9BD5" w:themeColor="accent1"/>
          <w:sz w:val="24"/>
          <w:szCs w:val="24"/>
        </w:rPr>
      </w:pPr>
    </w:p>
    <w:p w:rsidR="00916203" w:rsidRPr="000C773C" w:rsidRDefault="00916203" w:rsidP="00916203">
      <w:pPr>
        <w:rPr>
          <w:rFonts w:asciiTheme="minorBidi" w:hAnsiTheme="minorBidi" w:cstheme="minorBidi"/>
          <w:color w:val="FF0000"/>
          <w:sz w:val="24"/>
          <w:szCs w:val="24"/>
          <w:rtl/>
          <w:lang w:bidi="fa-IR"/>
        </w:rPr>
      </w:pPr>
    </w:p>
    <w:p w:rsidR="005F128E" w:rsidRPr="00566044" w:rsidRDefault="005F128E" w:rsidP="00916203">
      <w:pPr>
        <w:spacing w:after="309" w:line="25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sectPr w:rsidR="005F128E" w:rsidRPr="00566044" w:rsidSect="00332E6E">
      <w:type w:val="continuous"/>
      <w:pgSz w:w="12240" w:h="15840"/>
      <w:pgMar w:top="1438" w:right="1080" w:bottom="684" w:left="117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0DFC"/>
    <w:multiLevelType w:val="hybridMultilevel"/>
    <w:tmpl w:val="79FE8C36"/>
    <w:lvl w:ilvl="0" w:tplc="E21A8FD4">
      <w:start w:val="1"/>
      <w:numFmt w:val="decimal"/>
      <w:lvlText w:val="%1-"/>
      <w:lvlJc w:val="left"/>
      <w:pPr>
        <w:ind w:left="752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014F7003"/>
    <w:multiLevelType w:val="hybridMultilevel"/>
    <w:tmpl w:val="CF048140"/>
    <w:lvl w:ilvl="0" w:tplc="E21A8FD4">
      <w:start w:val="1"/>
      <w:numFmt w:val="decimal"/>
      <w:lvlText w:val="%1-"/>
      <w:lvlJc w:val="left"/>
      <w:pPr>
        <w:ind w:left="900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87640D"/>
    <w:multiLevelType w:val="hybridMultilevel"/>
    <w:tmpl w:val="486CBD74"/>
    <w:lvl w:ilvl="0" w:tplc="E21A8FD4">
      <w:start w:val="1"/>
      <w:numFmt w:val="decimal"/>
      <w:lvlText w:val="%1-"/>
      <w:lvlJc w:val="left"/>
      <w:pPr>
        <w:ind w:left="1112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>
    <w:nsid w:val="159812D0"/>
    <w:multiLevelType w:val="hybridMultilevel"/>
    <w:tmpl w:val="BCD017AC"/>
    <w:lvl w:ilvl="0" w:tplc="E21A8FD4">
      <w:start w:val="1"/>
      <w:numFmt w:val="decimal"/>
      <w:lvlText w:val="%1-"/>
      <w:lvlJc w:val="left"/>
      <w:pPr>
        <w:ind w:left="720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03A57"/>
    <w:multiLevelType w:val="hybridMultilevel"/>
    <w:tmpl w:val="D0561CA4"/>
    <w:lvl w:ilvl="0" w:tplc="E21A8FD4">
      <w:start w:val="1"/>
      <w:numFmt w:val="decimal"/>
      <w:lvlText w:val="%1-"/>
      <w:lvlJc w:val="left"/>
      <w:pPr>
        <w:ind w:left="932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5">
    <w:nsid w:val="365A4A9E"/>
    <w:multiLevelType w:val="hybridMultilevel"/>
    <w:tmpl w:val="CC78CE92"/>
    <w:lvl w:ilvl="0" w:tplc="E21A8FD4">
      <w:start w:val="1"/>
      <w:numFmt w:val="decimal"/>
      <w:lvlText w:val="%1-"/>
      <w:lvlJc w:val="left"/>
      <w:pPr>
        <w:ind w:left="720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13C66"/>
    <w:multiLevelType w:val="hybridMultilevel"/>
    <w:tmpl w:val="C9D6A340"/>
    <w:lvl w:ilvl="0" w:tplc="E21A8FD4">
      <w:start w:val="1"/>
      <w:numFmt w:val="decimal"/>
      <w:lvlText w:val="%1-"/>
      <w:lvlJc w:val="left"/>
      <w:pPr>
        <w:ind w:left="932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7">
    <w:nsid w:val="3F5C61D9"/>
    <w:multiLevelType w:val="hybridMultilevel"/>
    <w:tmpl w:val="2578C0F6"/>
    <w:lvl w:ilvl="0" w:tplc="E21A8FD4">
      <w:start w:val="1"/>
      <w:numFmt w:val="decimal"/>
      <w:lvlText w:val="%1-"/>
      <w:lvlJc w:val="left"/>
      <w:pPr>
        <w:ind w:left="752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>
    <w:nsid w:val="477173C4"/>
    <w:multiLevelType w:val="hybridMultilevel"/>
    <w:tmpl w:val="FABA7538"/>
    <w:lvl w:ilvl="0" w:tplc="E21A8FD4">
      <w:start w:val="1"/>
      <w:numFmt w:val="decimal"/>
      <w:lvlText w:val="%1-"/>
      <w:lvlJc w:val="left"/>
      <w:pPr>
        <w:ind w:left="1199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9">
    <w:nsid w:val="4926688D"/>
    <w:multiLevelType w:val="hybridMultilevel"/>
    <w:tmpl w:val="66B22766"/>
    <w:lvl w:ilvl="0" w:tplc="E21A8FD4">
      <w:start w:val="1"/>
      <w:numFmt w:val="decimal"/>
      <w:lvlText w:val="%1-"/>
      <w:lvlJc w:val="left"/>
      <w:pPr>
        <w:ind w:left="1077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6012EB8"/>
    <w:multiLevelType w:val="hybridMultilevel"/>
    <w:tmpl w:val="01B60D1A"/>
    <w:lvl w:ilvl="0" w:tplc="E21A8FD4">
      <w:start w:val="1"/>
      <w:numFmt w:val="decimal"/>
      <w:lvlText w:val="%1-"/>
      <w:lvlJc w:val="left"/>
      <w:pPr>
        <w:ind w:left="834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>
    <w:nsid w:val="58E8009A"/>
    <w:multiLevelType w:val="hybridMultilevel"/>
    <w:tmpl w:val="83CEDBA0"/>
    <w:lvl w:ilvl="0" w:tplc="E21A8FD4">
      <w:start w:val="1"/>
      <w:numFmt w:val="decimal"/>
      <w:lvlText w:val="%1-"/>
      <w:lvlJc w:val="left"/>
      <w:pPr>
        <w:ind w:left="720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A4C6F"/>
    <w:multiLevelType w:val="hybridMultilevel"/>
    <w:tmpl w:val="F502F3E6"/>
    <w:lvl w:ilvl="0" w:tplc="E21A8FD4">
      <w:start w:val="1"/>
      <w:numFmt w:val="decimal"/>
      <w:lvlText w:val="%1-"/>
      <w:lvlJc w:val="left"/>
      <w:pPr>
        <w:ind w:left="720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F05EA"/>
    <w:multiLevelType w:val="hybridMultilevel"/>
    <w:tmpl w:val="395009DA"/>
    <w:lvl w:ilvl="0" w:tplc="E21A8FD4">
      <w:start w:val="1"/>
      <w:numFmt w:val="decimal"/>
      <w:lvlText w:val="%1-"/>
      <w:lvlJc w:val="left"/>
      <w:pPr>
        <w:ind w:left="720" w:hanging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5123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12"/>
  </w:num>
  <w:num w:numId="8">
    <w:abstractNumId w:val="10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128E"/>
    <w:rsid w:val="00013B51"/>
    <w:rsid w:val="00016F87"/>
    <w:rsid w:val="00047C40"/>
    <w:rsid w:val="000C02C1"/>
    <w:rsid w:val="000C2E4B"/>
    <w:rsid w:val="000C41B2"/>
    <w:rsid w:val="000F1DEE"/>
    <w:rsid w:val="001251BE"/>
    <w:rsid w:val="00135389"/>
    <w:rsid w:val="0014213C"/>
    <w:rsid w:val="001A26BC"/>
    <w:rsid w:val="001B10B0"/>
    <w:rsid w:val="001B35E3"/>
    <w:rsid w:val="001B7701"/>
    <w:rsid w:val="001C62C8"/>
    <w:rsid w:val="001C6EEA"/>
    <w:rsid w:val="001E1292"/>
    <w:rsid w:val="001E1750"/>
    <w:rsid w:val="002068E7"/>
    <w:rsid w:val="00224359"/>
    <w:rsid w:val="002270D8"/>
    <w:rsid w:val="00252113"/>
    <w:rsid w:val="002C502E"/>
    <w:rsid w:val="00324EEA"/>
    <w:rsid w:val="00332E6E"/>
    <w:rsid w:val="0038260D"/>
    <w:rsid w:val="0038674F"/>
    <w:rsid w:val="003D5293"/>
    <w:rsid w:val="003D5409"/>
    <w:rsid w:val="003E7F0F"/>
    <w:rsid w:val="003F5FAD"/>
    <w:rsid w:val="00404C9B"/>
    <w:rsid w:val="004228D3"/>
    <w:rsid w:val="00422E6C"/>
    <w:rsid w:val="00426114"/>
    <w:rsid w:val="00435246"/>
    <w:rsid w:val="00446A43"/>
    <w:rsid w:val="00493E56"/>
    <w:rsid w:val="004C4B42"/>
    <w:rsid w:val="004C531B"/>
    <w:rsid w:val="004D0A83"/>
    <w:rsid w:val="004E1CE1"/>
    <w:rsid w:val="005007E0"/>
    <w:rsid w:val="00511243"/>
    <w:rsid w:val="00516C09"/>
    <w:rsid w:val="00566044"/>
    <w:rsid w:val="005C5723"/>
    <w:rsid w:val="005D56C0"/>
    <w:rsid w:val="005E70FA"/>
    <w:rsid w:val="005F128E"/>
    <w:rsid w:val="00603271"/>
    <w:rsid w:val="00615475"/>
    <w:rsid w:val="0062571B"/>
    <w:rsid w:val="00643A99"/>
    <w:rsid w:val="00651E6E"/>
    <w:rsid w:val="00652760"/>
    <w:rsid w:val="00654591"/>
    <w:rsid w:val="00683DFE"/>
    <w:rsid w:val="00693BBA"/>
    <w:rsid w:val="006A13C2"/>
    <w:rsid w:val="006A7E09"/>
    <w:rsid w:val="006B487F"/>
    <w:rsid w:val="006B48B4"/>
    <w:rsid w:val="006B54BD"/>
    <w:rsid w:val="006F676C"/>
    <w:rsid w:val="007056D1"/>
    <w:rsid w:val="00756564"/>
    <w:rsid w:val="00756A33"/>
    <w:rsid w:val="007A155E"/>
    <w:rsid w:val="007D17BA"/>
    <w:rsid w:val="007F6FF3"/>
    <w:rsid w:val="0087107B"/>
    <w:rsid w:val="008735C3"/>
    <w:rsid w:val="0089152E"/>
    <w:rsid w:val="00896DF3"/>
    <w:rsid w:val="008A6532"/>
    <w:rsid w:val="008B03E4"/>
    <w:rsid w:val="008D20CA"/>
    <w:rsid w:val="008D7155"/>
    <w:rsid w:val="008E3A95"/>
    <w:rsid w:val="008E7BA9"/>
    <w:rsid w:val="008F3F37"/>
    <w:rsid w:val="0090157D"/>
    <w:rsid w:val="009065F7"/>
    <w:rsid w:val="00916203"/>
    <w:rsid w:val="00940D63"/>
    <w:rsid w:val="009717FE"/>
    <w:rsid w:val="009761AE"/>
    <w:rsid w:val="0098128D"/>
    <w:rsid w:val="0099183C"/>
    <w:rsid w:val="009A60BF"/>
    <w:rsid w:val="009C078A"/>
    <w:rsid w:val="00A06D64"/>
    <w:rsid w:val="00A14C73"/>
    <w:rsid w:val="00A17BF5"/>
    <w:rsid w:val="00A70DF8"/>
    <w:rsid w:val="00A734F8"/>
    <w:rsid w:val="00AC1AF1"/>
    <w:rsid w:val="00AD15C5"/>
    <w:rsid w:val="00AE3935"/>
    <w:rsid w:val="00B65120"/>
    <w:rsid w:val="00B77D9C"/>
    <w:rsid w:val="00BB05AE"/>
    <w:rsid w:val="00BE5C1C"/>
    <w:rsid w:val="00BF6A27"/>
    <w:rsid w:val="00C11235"/>
    <w:rsid w:val="00C2121C"/>
    <w:rsid w:val="00C31A4B"/>
    <w:rsid w:val="00C709FA"/>
    <w:rsid w:val="00C858C7"/>
    <w:rsid w:val="00CB4DBE"/>
    <w:rsid w:val="00D01934"/>
    <w:rsid w:val="00D12747"/>
    <w:rsid w:val="00D17E93"/>
    <w:rsid w:val="00D2181A"/>
    <w:rsid w:val="00D223FA"/>
    <w:rsid w:val="00D57537"/>
    <w:rsid w:val="00D73A82"/>
    <w:rsid w:val="00D8348B"/>
    <w:rsid w:val="00DA3E35"/>
    <w:rsid w:val="00DB0929"/>
    <w:rsid w:val="00DB3A1A"/>
    <w:rsid w:val="00DE13EB"/>
    <w:rsid w:val="00DF5095"/>
    <w:rsid w:val="00E27E46"/>
    <w:rsid w:val="00E42E00"/>
    <w:rsid w:val="00E517AA"/>
    <w:rsid w:val="00E62AAD"/>
    <w:rsid w:val="00E86D52"/>
    <w:rsid w:val="00EA2192"/>
    <w:rsid w:val="00EA7292"/>
    <w:rsid w:val="00EE0B89"/>
    <w:rsid w:val="00EF64BE"/>
    <w:rsid w:val="00F129CC"/>
    <w:rsid w:val="00F14CE2"/>
    <w:rsid w:val="00F16C3F"/>
    <w:rsid w:val="00F330D4"/>
    <w:rsid w:val="00F468F7"/>
    <w:rsid w:val="00F61699"/>
    <w:rsid w:val="00F76B93"/>
    <w:rsid w:val="00F95782"/>
    <w:rsid w:val="00FA489D"/>
    <w:rsid w:val="00F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74423-B81F-43A2-90D3-85A8ED9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EE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0F1DEE"/>
    <w:pPr>
      <w:keepNext/>
      <w:keepLines/>
      <w:bidi/>
      <w:spacing w:after="0"/>
      <w:ind w:left="68" w:hanging="10"/>
      <w:jc w:val="center"/>
      <w:outlineLvl w:val="0"/>
    </w:pPr>
    <w:rPr>
      <w:rFonts w:ascii="B Nazanin" w:eastAsia="B Nazanin" w:hAnsi="B Nazanin" w:cs="B Nazanin"/>
      <w:b/>
      <w:color w:val="512373"/>
      <w:sz w:val="28"/>
      <w:u w:val="single" w:color="512373"/>
    </w:rPr>
  </w:style>
  <w:style w:type="paragraph" w:styleId="Heading2">
    <w:name w:val="heading 2"/>
    <w:next w:val="Normal"/>
    <w:link w:val="Heading2Char"/>
    <w:uiPriority w:val="9"/>
    <w:unhideWhenUsed/>
    <w:qFormat/>
    <w:rsid w:val="000F1DEE"/>
    <w:pPr>
      <w:keepNext/>
      <w:keepLines/>
      <w:bidi/>
      <w:spacing w:after="0"/>
      <w:ind w:left="85" w:right="2823" w:hanging="10"/>
      <w:jc w:val="center"/>
      <w:outlineLvl w:val="1"/>
    </w:pPr>
    <w:rPr>
      <w:rFonts w:ascii="B Nazanin" w:eastAsia="B Nazanin" w:hAnsi="B Nazanin" w:cs="B Nazanin"/>
      <w:b/>
      <w:color w:val="420042"/>
      <w:sz w:val="28"/>
      <w:u w:val="single" w:color="420042"/>
    </w:rPr>
  </w:style>
  <w:style w:type="paragraph" w:styleId="Heading3">
    <w:name w:val="heading 3"/>
    <w:next w:val="Normal"/>
    <w:link w:val="Heading3Char"/>
    <w:uiPriority w:val="9"/>
    <w:unhideWhenUsed/>
    <w:qFormat/>
    <w:rsid w:val="000F1DEE"/>
    <w:pPr>
      <w:keepNext/>
      <w:keepLines/>
      <w:bidi/>
      <w:spacing w:after="163"/>
      <w:ind w:left="478"/>
      <w:outlineLvl w:val="2"/>
    </w:pPr>
    <w:rPr>
      <w:rFonts w:ascii="B Nazanin" w:eastAsia="B Nazanin" w:hAnsi="B Nazanin" w:cs="B Nazanin"/>
      <w:b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F1DEE"/>
    <w:rPr>
      <w:rFonts w:ascii="B Nazanin" w:eastAsia="B Nazanin" w:hAnsi="B Nazanin" w:cs="B Nazanin"/>
      <w:b/>
      <w:color w:val="4472C4"/>
      <w:sz w:val="22"/>
    </w:rPr>
  </w:style>
  <w:style w:type="character" w:customStyle="1" w:styleId="Heading2Char">
    <w:name w:val="Heading 2 Char"/>
    <w:link w:val="Heading2"/>
    <w:rsid w:val="000F1DEE"/>
    <w:rPr>
      <w:rFonts w:ascii="B Nazanin" w:eastAsia="B Nazanin" w:hAnsi="B Nazanin" w:cs="B Nazanin"/>
      <w:b/>
      <w:color w:val="420042"/>
      <w:sz w:val="28"/>
      <w:u w:val="single" w:color="420042"/>
    </w:rPr>
  </w:style>
  <w:style w:type="character" w:customStyle="1" w:styleId="Heading1Char">
    <w:name w:val="Heading 1 Char"/>
    <w:link w:val="Heading1"/>
    <w:rsid w:val="000F1DEE"/>
    <w:rPr>
      <w:rFonts w:ascii="B Nazanin" w:eastAsia="B Nazanin" w:hAnsi="B Nazanin" w:cs="B Nazanin"/>
      <w:b/>
      <w:color w:val="512373"/>
      <w:sz w:val="28"/>
      <w:u w:val="single" w:color="512373"/>
    </w:rPr>
  </w:style>
  <w:style w:type="table" w:customStyle="1" w:styleId="TableGrid">
    <w:name w:val="TableGrid"/>
    <w:rsid w:val="000F1D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C02C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1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641B-A160-428B-ACD1-B16F63B5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CRC</cp:lastModifiedBy>
  <cp:revision>96</cp:revision>
  <dcterms:created xsi:type="dcterms:W3CDTF">2018-10-10T12:10:00Z</dcterms:created>
  <dcterms:modified xsi:type="dcterms:W3CDTF">2019-06-16T12:27:00Z</dcterms:modified>
</cp:coreProperties>
</file>